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Pr="00F32556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>Управление образования администрации Яковлевского района</w:t>
      </w:r>
    </w:p>
    <w:p w:rsidR="0077768B" w:rsidRPr="00F32556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 xml:space="preserve">Задания школьного этапа всероссийской олимпиады по </w:t>
      </w:r>
      <w:r w:rsidRPr="00F3255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технологии, </w:t>
      </w:r>
      <w:r w:rsidRPr="00F32556">
        <w:rPr>
          <w:rFonts w:ascii="Times New Roman" w:hAnsi="Times New Roman" w:cs="Times New Roman"/>
          <w:b/>
          <w:bCs/>
          <w:sz w:val="24"/>
          <w:szCs w:val="24"/>
        </w:rPr>
        <w:t>2012-2013 уч. год</w:t>
      </w:r>
    </w:p>
    <w:p w:rsidR="0077768B" w:rsidRPr="00F32556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Pr="00F3255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класс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  <w:b/>
          <w:bCs/>
        </w:rPr>
      </w:pPr>
      <w:r w:rsidRPr="00AA0BDA">
        <w:rPr>
          <w:rFonts w:ascii="Times New Roman" w:hAnsi="Times New Roman" w:cs="Times New Roman"/>
          <w:b/>
          <w:bCs/>
        </w:rPr>
        <w:t>1</w:t>
      </w:r>
      <w:r w:rsidRPr="00E32A62">
        <w:rPr>
          <w:rFonts w:ascii="Times New Roman" w:hAnsi="Times New Roman" w:cs="Times New Roman"/>
        </w:rPr>
        <w:t>.</w:t>
      </w:r>
      <w:r w:rsidRPr="00E32A62">
        <w:rPr>
          <w:rFonts w:ascii="Times New Roman" w:hAnsi="Times New Roman" w:cs="Times New Roman"/>
          <w:i/>
          <w:iCs/>
        </w:rPr>
        <w:t xml:space="preserve"> </w:t>
      </w:r>
      <w:r w:rsidRPr="00E32A62">
        <w:rPr>
          <w:rFonts w:ascii="Times New Roman" w:hAnsi="Times New Roman" w:cs="Times New Roman"/>
          <w:b/>
          <w:bCs/>
          <w:i/>
          <w:iCs/>
        </w:rPr>
        <w:t>Отметьте знаком + правильный ответ</w:t>
      </w:r>
      <w:r w:rsidRPr="00E32A62">
        <w:rPr>
          <w:rFonts w:ascii="Times New Roman" w:hAnsi="Times New Roman" w:cs="Times New Roman"/>
          <w:i/>
          <w:iCs/>
        </w:rPr>
        <w:t>.</w:t>
      </w:r>
      <w:r>
        <w:rPr>
          <w:rFonts w:ascii="Times New Roman" w:hAnsi="Times New Roman" w:cs="Times New Roman"/>
          <w:i/>
          <w:iCs/>
        </w:rPr>
        <w:t xml:space="preserve"> </w:t>
      </w:r>
      <w:r w:rsidRPr="00AA0BDA">
        <w:rPr>
          <w:rFonts w:ascii="Times New Roman" w:hAnsi="Times New Roman" w:cs="Times New Roman"/>
          <w:b/>
          <w:bCs/>
        </w:rPr>
        <w:t>Калорийность характеризует: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</w:rPr>
      </w:pPr>
      <w:r w:rsidRPr="00AA0BDA">
        <w:rPr>
          <w:rFonts w:ascii="Times New Roman" w:hAnsi="Times New Roman" w:cs="Times New Roman"/>
        </w:rPr>
        <w:t xml:space="preserve">1.  </w:t>
      </w:r>
      <w:r w:rsidRPr="00AA0BDA">
        <w:rPr>
          <w:rFonts w:ascii="Times New Roman" w:hAnsi="Times New Roman" w:cs="Times New Roman"/>
        </w:rPr>
        <w:t>    вкусовые свойства продукта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</w:rPr>
      </w:pPr>
      <w:r w:rsidRPr="00AA0BDA">
        <w:rPr>
          <w:rFonts w:ascii="Times New Roman" w:hAnsi="Times New Roman" w:cs="Times New Roman"/>
        </w:rPr>
        <w:t xml:space="preserve">2.  </w:t>
      </w:r>
      <w:r w:rsidRPr="00AA0BDA">
        <w:rPr>
          <w:rFonts w:ascii="Times New Roman" w:hAnsi="Times New Roman" w:cs="Times New Roman"/>
        </w:rPr>
        <w:t>    доброкачественность продукта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</w:rPr>
      </w:pPr>
      <w:r w:rsidRPr="00AA0BDA">
        <w:rPr>
          <w:rFonts w:ascii="Times New Roman" w:hAnsi="Times New Roman" w:cs="Times New Roman"/>
        </w:rPr>
        <w:t xml:space="preserve">3.  </w:t>
      </w:r>
      <w:r w:rsidRPr="00AA0BDA">
        <w:rPr>
          <w:rFonts w:ascii="Times New Roman" w:hAnsi="Times New Roman" w:cs="Times New Roman"/>
        </w:rPr>
        <w:t>    энергетическую ценность продукта</w:t>
      </w:r>
    </w:p>
    <w:p w:rsidR="0077768B" w:rsidRPr="00AA0BDA" w:rsidRDefault="0077768B" w:rsidP="00E32A62">
      <w:pPr>
        <w:spacing w:after="0" w:line="192" w:lineRule="auto"/>
        <w:jc w:val="both"/>
        <w:rPr>
          <w:rFonts w:ascii="Times New Roman" w:hAnsi="Times New Roman" w:cs="Times New Roman"/>
          <w:b/>
          <w:bCs/>
        </w:rPr>
      </w:pPr>
      <w:r w:rsidRPr="00AA0BDA">
        <w:rPr>
          <w:rFonts w:ascii="Times New Roman" w:hAnsi="Times New Roman" w:cs="Times New Roman"/>
          <w:b/>
          <w:bCs/>
        </w:rPr>
        <w:t>2. Установите соответствие. В каких овощах содержатся наиболее количество указанных веществ?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</w:rPr>
      </w:pPr>
      <w:r w:rsidRPr="00AA0BDA">
        <w:rPr>
          <w:rFonts w:ascii="Times New Roman" w:hAnsi="Times New Roman" w:cs="Times New Roman"/>
        </w:rPr>
        <w:t>А. Свекла                  1. Крахмал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</w:rPr>
      </w:pPr>
      <w:r w:rsidRPr="00AA0BDA">
        <w:rPr>
          <w:rFonts w:ascii="Times New Roman" w:hAnsi="Times New Roman" w:cs="Times New Roman"/>
        </w:rPr>
        <w:t xml:space="preserve">Б. Капуста               </w:t>
      </w:r>
      <w:r>
        <w:rPr>
          <w:rFonts w:ascii="Times New Roman" w:hAnsi="Times New Roman" w:cs="Times New Roman"/>
        </w:rPr>
        <w:t xml:space="preserve"> </w:t>
      </w:r>
      <w:r w:rsidRPr="00AA0BDA">
        <w:rPr>
          <w:rFonts w:ascii="Times New Roman" w:hAnsi="Times New Roman" w:cs="Times New Roman"/>
        </w:rPr>
        <w:t xml:space="preserve"> 2. Каротин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</w:rPr>
      </w:pPr>
      <w:r w:rsidRPr="00AA0BDA">
        <w:rPr>
          <w:rFonts w:ascii="Times New Roman" w:hAnsi="Times New Roman" w:cs="Times New Roman"/>
        </w:rPr>
        <w:t>В. Морковь               3. Сахар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</w:rPr>
      </w:pPr>
      <w:r w:rsidRPr="00AA0BDA">
        <w:rPr>
          <w:rFonts w:ascii="Times New Roman" w:hAnsi="Times New Roman" w:cs="Times New Roman"/>
        </w:rPr>
        <w:t>Г.  Картофель           4. Витамин  С                                А-….;  Б-…..;  В-…...;  Г-…..  .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</w:rPr>
      </w:pPr>
      <w:r w:rsidRPr="00AA0BDA">
        <w:rPr>
          <w:rFonts w:ascii="Times New Roman" w:hAnsi="Times New Roman" w:cs="Times New Roman"/>
          <w:i/>
          <w:iCs/>
        </w:rPr>
        <w:t>Отметьте знаком + правильный ответ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  <w:b/>
          <w:bCs/>
        </w:rPr>
      </w:pPr>
      <w:r w:rsidRPr="00AA0BDA">
        <w:rPr>
          <w:rFonts w:ascii="Times New Roman" w:hAnsi="Times New Roman" w:cs="Times New Roman"/>
          <w:b/>
          <w:bCs/>
        </w:rPr>
        <w:t>3. Какое из переплетений ткани будет обладать большей воздухопроницаемостью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</w:rPr>
      </w:pPr>
      <w:r w:rsidRPr="00AA0BDA">
        <w:rPr>
          <w:rFonts w:ascii="Times New Roman" w:hAnsi="Times New Roman" w:cs="Times New Roman"/>
        </w:rPr>
        <w:t xml:space="preserve">1.  </w:t>
      </w:r>
      <w:r w:rsidRPr="00AA0BDA">
        <w:rPr>
          <w:rFonts w:ascii="Times New Roman" w:hAnsi="Times New Roman" w:cs="Times New Roman"/>
        </w:rPr>
        <w:t>    полотняное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</w:rPr>
      </w:pPr>
      <w:r w:rsidRPr="00AA0BDA">
        <w:rPr>
          <w:rFonts w:ascii="Times New Roman" w:hAnsi="Times New Roman" w:cs="Times New Roman"/>
        </w:rPr>
        <w:t xml:space="preserve">2.  </w:t>
      </w:r>
      <w:r w:rsidRPr="00AA0BDA">
        <w:rPr>
          <w:rFonts w:ascii="Times New Roman" w:hAnsi="Times New Roman" w:cs="Times New Roman"/>
        </w:rPr>
        <w:t>    поливинилхлоридное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</w:rPr>
      </w:pPr>
      <w:r w:rsidRPr="00AA0BDA">
        <w:rPr>
          <w:rFonts w:ascii="Times New Roman" w:hAnsi="Times New Roman" w:cs="Times New Roman"/>
        </w:rPr>
        <w:t xml:space="preserve">3.  </w:t>
      </w:r>
      <w:r w:rsidRPr="00AA0BDA">
        <w:rPr>
          <w:rFonts w:ascii="Times New Roman" w:hAnsi="Times New Roman" w:cs="Times New Roman"/>
        </w:rPr>
        <w:t>    асбестовое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  <w:b/>
          <w:bCs/>
        </w:rPr>
      </w:pPr>
      <w:r w:rsidRPr="00AA0BDA">
        <w:rPr>
          <w:rFonts w:ascii="Times New Roman" w:hAnsi="Times New Roman" w:cs="Times New Roman"/>
          <w:b/>
          <w:bCs/>
        </w:rPr>
        <w:t>4. Напишите не менее двух  названий счетной вышивки ………….………………</w:t>
      </w:r>
      <w:r>
        <w:rPr>
          <w:rFonts w:ascii="Times New Roman" w:hAnsi="Times New Roman" w:cs="Times New Roman"/>
          <w:b/>
          <w:bCs/>
        </w:rPr>
        <w:t>…………………</w:t>
      </w:r>
      <w:r w:rsidRPr="00AA0BDA">
        <w:rPr>
          <w:rFonts w:ascii="Times New Roman" w:hAnsi="Times New Roman" w:cs="Times New Roman"/>
          <w:b/>
          <w:bCs/>
        </w:rPr>
        <w:t>.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  <w:b/>
          <w:bCs/>
        </w:rPr>
      </w:pPr>
      <w:r w:rsidRPr="00AA0BDA">
        <w:rPr>
          <w:rFonts w:ascii="Times New Roman" w:hAnsi="Times New Roman" w:cs="Times New Roman"/>
          <w:b/>
          <w:bCs/>
        </w:rPr>
        <w:t>5. Установите соответствие между названием шва и его условным обозначением: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794"/>
        <w:gridCol w:w="567"/>
        <w:gridCol w:w="1559"/>
      </w:tblGrid>
      <w:tr w:rsidR="0077768B" w:rsidRPr="001B2E4E">
        <w:tc>
          <w:tcPr>
            <w:tcW w:w="3794" w:type="dxa"/>
          </w:tcPr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1B2E4E">
              <w:rPr>
                <w:rFonts w:ascii="Times New Roman" w:hAnsi="Times New Roman" w:cs="Times New Roman"/>
              </w:rPr>
              <w:t>1. Запошивочный шов</w:t>
            </w:r>
          </w:p>
        </w:tc>
        <w:tc>
          <w:tcPr>
            <w:tcW w:w="567" w:type="dxa"/>
          </w:tcPr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  <w:lang w:val="en-US"/>
              </w:rPr>
            </w:pPr>
            <w:r w:rsidRPr="001B2E4E">
              <w:rPr>
                <w:rFonts w:ascii="Times New Roman" w:hAnsi="Times New Roman" w:cs="Times New Roman"/>
                <w:lang w:val="en-US"/>
              </w:rPr>
              <w:t>A</w:t>
            </w:r>
          </w:p>
        </w:tc>
        <w:tc>
          <w:tcPr>
            <w:tcW w:w="1559" w:type="dxa"/>
          </w:tcPr>
          <w:p w:rsidR="0077768B" w:rsidRPr="001B2E4E" w:rsidRDefault="0077768B" w:rsidP="00E32A62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04A0">
              <w:rPr>
                <w:rFonts w:ascii="Times New Roman" w:hAnsi="Times New Roman" w:cs="Times New Roman"/>
                <w:b/>
                <w:bCs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alt="1" style="width:42pt;height:15.75pt;visibility:visible" o:bordertopcolor="#eeece1" o:borderleftcolor="#eeece1" o:borderbottomcolor="#eeece1" o:borderrightcolor="#eeece1">
                  <v:imagedata r:id="rId6" o:title="" blacklevel="3277f"/>
                  <w10:bordertop type="thinThick" width="18"/>
                  <w10:borderleft type="thinThick" width="18"/>
                  <w10:borderbottom type="thickThin" width="18"/>
                  <w10:borderright type="thickThin" width="18"/>
                </v:shape>
              </w:pict>
            </w:r>
          </w:p>
        </w:tc>
      </w:tr>
      <w:tr w:rsidR="0077768B" w:rsidRPr="001B2E4E">
        <w:tc>
          <w:tcPr>
            <w:tcW w:w="3794" w:type="dxa"/>
          </w:tcPr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1B2E4E">
              <w:rPr>
                <w:rFonts w:ascii="Times New Roman" w:hAnsi="Times New Roman" w:cs="Times New Roman"/>
              </w:rPr>
              <w:t>2. Шов вподгибку с закрытым срезом</w:t>
            </w:r>
          </w:p>
        </w:tc>
        <w:tc>
          <w:tcPr>
            <w:tcW w:w="567" w:type="dxa"/>
          </w:tcPr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1B2E4E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559" w:type="dxa"/>
          </w:tcPr>
          <w:p w:rsidR="0077768B" w:rsidRPr="001B2E4E" w:rsidRDefault="0077768B" w:rsidP="00E32A62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04A0">
              <w:rPr>
                <w:rFonts w:ascii="Times New Roman" w:hAnsi="Times New Roman" w:cs="Times New Roman"/>
                <w:b/>
                <w:bCs/>
                <w:noProof/>
              </w:rPr>
              <w:pict>
                <v:shape id="Рисунок 6" o:spid="_x0000_i1026" type="#_x0000_t75" alt="86231585" style="width:53.25pt;height:14.25pt;visibility:visible">
                  <v:imagedata r:id="rId7" o:title="" gain="86232f"/>
                </v:shape>
              </w:pict>
            </w:r>
          </w:p>
        </w:tc>
      </w:tr>
      <w:tr w:rsidR="0077768B" w:rsidRPr="001B2E4E">
        <w:tc>
          <w:tcPr>
            <w:tcW w:w="3794" w:type="dxa"/>
          </w:tcPr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1B2E4E">
              <w:rPr>
                <w:rFonts w:ascii="Times New Roman" w:hAnsi="Times New Roman" w:cs="Times New Roman"/>
              </w:rPr>
              <w:t>3. Стачной шов вразутюжку</w:t>
            </w:r>
          </w:p>
        </w:tc>
        <w:tc>
          <w:tcPr>
            <w:tcW w:w="567" w:type="dxa"/>
          </w:tcPr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1B2E4E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559" w:type="dxa"/>
          </w:tcPr>
          <w:p w:rsidR="0077768B" w:rsidRPr="001B2E4E" w:rsidRDefault="0077768B" w:rsidP="00E32A62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04A0">
              <w:rPr>
                <w:rFonts w:ascii="Times New Roman" w:hAnsi="Times New Roman" w:cs="Times New Roman"/>
                <w:b/>
                <w:bCs/>
                <w:noProof/>
              </w:rPr>
              <w:pict>
                <v:shape id="Рисунок 4" o:spid="_x0000_i1027" type="#_x0000_t75" alt="10" style="width:32.25pt;height:14.25pt;visibility:visible" o:bordertopcolor="#eeece1" o:borderleftcolor="#eeece1" o:borderbottomcolor="#eeece1" o:borderrightcolor="#eeece1">
                  <v:imagedata r:id="rId8" o:title="" gain="1.25"/>
                  <w10:bordertop type="thinThick" width="18"/>
                  <w10:borderleft type="thinThick" width="18"/>
                  <w10:borderbottom type="thickThin" width="18"/>
                  <w10:borderright type="thickThin" width="18"/>
                </v:shape>
              </w:pict>
            </w:r>
          </w:p>
        </w:tc>
      </w:tr>
      <w:tr w:rsidR="0077768B" w:rsidRPr="001B2E4E">
        <w:tc>
          <w:tcPr>
            <w:tcW w:w="3794" w:type="dxa"/>
          </w:tcPr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1B2E4E">
              <w:rPr>
                <w:rFonts w:ascii="Times New Roman" w:hAnsi="Times New Roman" w:cs="Times New Roman"/>
              </w:rPr>
              <w:t>4. Двойной шов</w:t>
            </w:r>
          </w:p>
        </w:tc>
        <w:tc>
          <w:tcPr>
            <w:tcW w:w="567" w:type="dxa"/>
          </w:tcPr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1B2E4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559" w:type="dxa"/>
          </w:tcPr>
          <w:p w:rsidR="0077768B" w:rsidRPr="001B2E4E" w:rsidRDefault="0077768B" w:rsidP="00E32A62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04A0">
              <w:rPr>
                <w:rFonts w:ascii="Times New Roman" w:hAnsi="Times New Roman" w:cs="Times New Roman"/>
                <w:b/>
                <w:bCs/>
                <w:noProof/>
              </w:rPr>
              <w:pict>
                <v:shape id="Рисунок 7" o:spid="_x0000_i1028" type="#_x0000_t75" alt="86231585" style="width:63.75pt;height:11.25pt;visibility:visible">
                  <v:imagedata r:id="rId9" o:title="" gain="86232f"/>
                </v:shape>
              </w:pict>
            </w:r>
          </w:p>
        </w:tc>
      </w:tr>
      <w:tr w:rsidR="0077768B" w:rsidRPr="001B2E4E">
        <w:tc>
          <w:tcPr>
            <w:tcW w:w="3794" w:type="dxa"/>
          </w:tcPr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1B2E4E">
              <w:rPr>
                <w:rFonts w:ascii="Times New Roman" w:hAnsi="Times New Roman" w:cs="Times New Roman"/>
              </w:rPr>
              <w:t>5. Накладной шов с закрытым срезом</w:t>
            </w:r>
          </w:p>
        </w:tc>
        <w:tc>
          <w:tcPr>
            <w:tcW w:w="567" w:type="dxa"/>
          </w:tcPr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1B2E4E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559" w:type="dxa"/>
          </w:tcPr>
          <w:p w:rsidR="0077768B" w:rsidRPr="001B2E4E" w:rsidRDefault="0077768B" w:rsidP="00E32A62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04A0">
              <w:rPr>
                <w:rFonts w:ascii="Times New Roman" w:hAnsi="Times New Roman" w:cs="Times New Roman"/>
                <w:b/>
                <w:bCs/>
                <w:noProof/>
              </w:rPr>
              <w:pict>
                <v:shape id="Рисунок 3" o:spid="_x0000_i1029" type="#_x0000_t75" alt="9" style="width:36.75pt;height:15.75pt;visibility:visible" o:bordertopcolor="#eeece1" o:borderleftcolor="#eeece1" o:borderbottomcolor="#eeece1" o:borderrightcolor="#eeece1">
                  <v:imagedata r:id="rId10" o:title="" gain="1.25"/>
                  <w10:bordertop type="thinThick" width="18"/>
                  <w10:borderleft type="thinThick" width="18"/>
                  <w10:borderbottom type="thickThin" width="18"/>
                  <w10:borderright type="thickThin" width="18"/>
                </v:shape>
              </w:pict>
            </w:r>
          </w:p>
        </w:tc>
      </w:tr>
    </w:tbl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</w:rPr>
      </w:pPr>
      <w:r w:rsidRPr="00AA0BDA">
        <w:rPr>
          <w:rFonts w:ascii="Times New Roman" w:hAnsi="Times New Roman" w:cs="Times New Roman"/>
        </w:rPr>
        <w:t>1 - ………….;  2 - …………;  3 - ...............;  4-…………; 5 - ……………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</w:rPr>
      </w:pPr>
      <w:r w:rsidRPr="00AA0BDA">
        <w:rPr>
          <w:rFonts w:ascii="Times New Roman" w:hAnsi="Times New Roman" w:cs="Times New Roman"/>
          <w:i/>
          <w:iCs/>
        </w:rPr>
        <w:t>Отметьте знаком + правильный ответ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  <w:b/>
          <w:bCs/>
        </w:rPr>
      </w:pPr>
      <w:r w:rsidRPr="00AA0BDA">
        <w:rPr>
          <w:rFonts w:ascii="Times New Roman" w:hAnsi="Times New Roman" w:cs="Times New Roman"/>
          <w:b/>
          <w:bCs/>
        </w:rPr>
        <w:t xml:space="preserve">6. На переднем полотнище юбки по линии талии располагаются вытачки 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</w:rPr>
      </w:pPr>
      <w:r w:rsidRPr="00AA0BDA">
        <w:rPr>
          <w:rFonts w:ascii="Times New Roman" w:hAnsi="Times New Roman" w:cs="Times New Roman"/>
        </w:rPr>
        <w:t xml:space="preserve">1.  </w:t>
      </w:r>
      <w:r w:rsidRPr="00AA0BDA">
        <w:rPr>
          <w:rFonts w:ascii="Times New Roman" w:hAnsi="Times New Roman" w:cs="Times New Roman"/>
        </w:rPr>
        <w:t xml:space="preserve">     длинные, узкие 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</w:rPr>
      </w:pPr>
      <w:r w:rsidRPr="00AA0BDA">
        <w:rPr>
          <w:rFonts w:ascii="Times New Roman" w:hAnsi="Times New Roman" w:cs="Times New Roman"/>
        </w:rPr>
        <w:t xml:space="preserve">2.  </w:t>
      </w:r>
      <w:r w:rsidRPr="00AA0BDA">
        <w:rPr>
          <w:rFonts w:ascii="Times New Roman" w:hAnsi="Times New Roman" w:cs="Times New Roman"/>
        </w:rPr>
        <w:t>     короткие, узкие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</w:rPr>
      </w:pPr>
      <w:r w:rsidRPr="00AA0BDA">
        <w:rPr>
          <w:rFonts w:ascii="Times New Roman" w:hAnsi="Times New Roman" w:cs="Times New Roman"/>
        </w:rPr>
        <w:t xml:space="preserve">3.  </w:t>
      </w:r>
      <w:r w:rsidRPr="00AA0BDA">
        <w:rPr>
          <w:rFonts w:ascii="Times New Roman" w:hAnsi="Times New Roman" w:cs="Times New Roman"/>
        </w:rPr>
        <w:t xml:space="preserve">     короткие, широкие  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  <w:b/>
          <w:bCs/>
        </w:rPr>
      </w:pPr>
      <w:r w:rsidRPr="00AA0BDA">
        <w:rPr>
          <w:rFonts w:ascii="Times New Roman" w:hAnsi="Times New Roman" w:cs="Times New Roman"/>
          <w:b/>
          <w:bCs/>
        </w:rPr>
        <w:t>7. Установите соответствие между моделью юбки  и её моделированием: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8"/>
        <w:gridCol w:w="1690"/>
        <w:gridCol w:w="1441"/>
        <w:gridCol w:w="1819"/>
      </w:tblGrid>
      <w:tr w:rsidR="0077768B" w:rsidRPr="001B2E4E">
        <w:tc>
          <w:tcPr>
            <w:tcW w:w="828" w:type="dxa"/>
          </w:tcPr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1B2E4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690" w:type="dxa"/>
          </w:tcPr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1B2E4E">
              <w:rPr>
                <w:rFonts w:ascii="Times New Roman" w:hAnsi="Times New Roman" w:cs="Times New Roman"/>
              </w:rPr>
              <w:t>Модель</w:t>
            </w:r>
          </w:p>
        </w:tc>
        <w:tc>
          <w:tcPr>
            <w:tcW w:w="1441" w:type="dxa"/>
          </w:tcPr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1B2E4E">
              <w:rPr>
                <w:rFonts w:ascii="Times New Roman" w:hAnsi="Times New Roman" w:cs="Times New Roman"/>
              </w:rPr>
              <w:t xml:space="preserve">Обозначение </w:t>
            </w:r>
          </w:p>
        </w:tc>
        <w:tc>
          <w:tcPr>
            <w:tcW w:w="1819" w:type="dxa"/>
          </w:tcPr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1B2E4E">
              <w:rPr>
                <w:rFonts w:ascii="Times New Roman" w:hAnsi="Times New Roman" w:cs="Times New Roman"/>
              </w:rPr>
              <w:t>Моделирование</w:t>
            </w:r>
          </w:p>
        </w:tc>
      </w:tr>
      <w:tr w:rsidR="0077768B" w:rsidRPr="001B2E4E">
        <w:tc>
          <w:tcPr>
            <w:tcW w:w="828" w:type="dxa"/>
          </w:tcPr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1B2E4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90" w:type="dxa"/>
          </w:tcPr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3A04A0">
              <w:rPr>
                <w:rFonts w:ascii="Times New Roman" w:hAnsi="Times New Roman" w:cs="Times New Roman"/>
                <w:noProof/>
              </w:rPr>
              <w:pict>
                <v:shape id="Рисунок 1" o:spid="_x0000_i1030" type="#_x0000_t75" style="width:40.5pt;height:24pt;visibility:visible">
                  <v:imagedata r:id="rId11" o:title=""/>
                </v:shape>
              </w:pict>
            </w:r>
          </w:p>
        </w:tc>
        <w:tc>
          <w:tcPr>
            <w:tcW w:w="1441" w:type="dxa"/>
          </w:tcPr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1B2E4E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819" w:type="dxa"/>
          </w:tcPr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3A04A0">
              <w:rPr>
                <w:rFonts w:ascii="Times New Roman" w:hAnsi="Times New Roman" w:cs="Times New Roman"/>
                <w:noProof/>
              </w:rPr>
              <w:pict>
                <v:shape id="_x0000_i1031" type="#_x0000_t75" style="width:37.5pt;height:37.5pt;visibility:visible">
                  <v:imagedata r:id="rId12" o:title=""/>
                </v:shape>
              </w:pict>
            </w:r>
          </w:p>
        </w:tc>
      </w:tr>
      <w:tr w:rsidR="0077768B" w:rsidRPr="001B2E4E">
        <w:tc>
          <w:tcPr>
            <w:tcW w:w="828" w:type="dxa"/>
          </w:tcPr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1B2E4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90" w:type="dxa"/>
          </w:tcPr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3A04A0">
              <w:rPr>
                <w:rFonts w:ascii="Times New Roman" w:hAnsi="Times New Roman" w:cs="Times New Roman"/>
                <w:noProof/>
              </w:rPr>
              <w:pict>
                <v:shape id="_x0000_i1032" type="#_x0000_t75" style="width:41.25pt;height:35.25pt;visibility:visible">
                  <v:imagedata r:id="rId13" o:title=""/>
                </v:shape>
              </w:pict>
            </w:r>
          </w:p>
        </w:tc>
        <w:tc>
          <w:tcPr>
            <w:tcW w:w="1441" w:type="dxa"/>
          </w:tcPr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1B2E4E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819" w:type="dxa"/>
          </w:tcPr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3A04A0">
              <w:rPr>
                <w:rFonts w:ascii="Times New Roman" w:hAnsi="Times New Roman" w:cs="Times New Roman"/>
                <w:noProof/>
              </w:rPr>
              <w:pict>
                <v:shape id="Рисунок 9" o:spid="_x0000_i1033" type="#_x0000_t75" style="width:35.25pt;height:39.75pt;visibility:visible">
                  <v:imagedata r:id="rId14" o:title=""/>
                </v:shape>
              </w:pict>
            </w:r>
          </w:p>
        </w:tc>
      </w:tr>
      <w:tr w:rsidR="0077768B" w:rsidRPr="001B2E4E">
        <w:trPr>
          <w:trHeight w:val="920"/>
        </w:trPr>
        <w:tc>
          <w:tcPr>
            <w:tcW w:w="828" w:type="dxa"/>
          </w:tcPr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1B2E4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90" w:type="dxa"/>
          </w:tcPr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3A04A0">
              <w:rPr>
                <w:rFonts w:ascii="Times New Roman" w:hAnsi="Times New Roman" w:cs="Times New Roman"/>
                <w:noProof/>
              </w:rPr>
              <w:pict>
                <v:shape id="_x0000_i1034" type="#_x0000_t75" style="width:40.5pt;height:35.25pt;visibility:visible">
                  <v:imagedata r:id="rId15" o:title=""/>
                </v:shape>
              </w:pict>
            </w:r>
          </w:p>
        </w:tc>
        <w:tc>
          <w:tcPr>
            <w:tcW w:w="1441" w:type="dxa"/>
          </w:tcPr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1B2E4E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819" w:type="dxa"/>
          </w:tcPr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3A04A0">
              <w:rPr>
                <w:rFonts w:ascii="Times New Roman" w:hAnsi="Times New Roman" w:cs="Times New Roman"/>
                <w:noProof/>
              </w:rPr>
              <w:pict>
                <v:shape id="Рисунок 5" o:spid="_x0000_i1035" type="#_x0000_t75" style="width:33.75pt;height:46.5pt;visibility:visible">
                  <v:imagedata r:id="rId16" o:title=""/>
                </v:shape>
              </w:pict>
            </w:r>
          </w:p>
        </w:tc>
      </w:tr>
      <w:tr w:rsidR="0077768B" w:rsidRPr="001B2E4E">
        <w:trPr>
          <w:trHeight w:val="722"/>
        </w:trPr>
        <w:tc>
          <w:tcPr>
            <w:tcW w:w="828" w:type="dxa"/>
          </w:tcPr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1B2E4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690" w:type="dxa"/>
          </w:tcPr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  <w:noProof/>
              </w:rPr>
            </w:pPr>
            <w:r w:rsidRPr="003A04A0">
              <w:rPr>
                <w:rFonts w:ascii="Times New Roman" w:hAnsi="Times New Roman" w:cs="Times New Roman"/>
                <w:noProof/>
              </w:rPr>
              <w:pict>
                <v:shape id="Рисунок 8" o:spid="_x0000_i1036" type="#_x0000_t75" style="width:43.5pt;height:30.75pt;visibility:visible">
                  <v:imagedata r:id="rId17" o:title=""/>
                </v:shape>
              </w:pict>
            </w:r>
          </w:p>
        </w:tc>
        <w:tc>
          <w:tcPr>
            <w:tcW w:w="1441" w:type="dxa"/>
          </w:tcPr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</w:p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1B2E4E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19" w:type="dxa"/>
          </w:tcPr>
          <w:p w:rsidR="0077768B" w:rsidRPr="001B2E4E" w:rsidRDefault="0077768B" w:rsidP="00E32A62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3A04A0">
              <w:rPr>
                <w:rFonts w:ascii="Times New Roman" w:hAnsi="Times New Roman" w:cs="Times New Roman"/>
                <w:noProof/>
              </w:rPr>
              <w:pict>
                <v:shape id="_x0000_i1037" type="#_x0000_t75" style="width:36pt;height:36pt;visibility:visible">
                  <v:imagedata r:id="rId18" o:title=""/>
                </v:shape>
              </w:pict>
            </w:r>
          </w:p>
        </w:tc>
      </w:tr>
    </w:tbl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1.</w:t>
      </w:r>
      <w:r w:rsidRPr="00AA0BDA">
        <w:rPr>
          <w:rFonts w:ascii="Times New Roman" w:hAnsi="Times New Roman" w:cs="Times New Roman"/>
          <w:i/>
          <w:iCs/>
        </w:rPr>
        <w:t>1………….;      2………………;    3………………;    4…………………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  <w:b/>
          <w:bCs/>
        </w:rPr>
      </w:pPr>
      <w:r w:rsidRPr="00AA0BDA">
        <w:rPr>
          <w:rFonts w:ascii="Times New Roman" w:hAnsi="Times New Roman" w:cs="Times New Roman"/>
          <w:b/>
          <w:bCs/>
        </w:rPr>
        <w:t>8. Проставьте цифрами правильную последовательность выполнения творческого проекта: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  <w:snapToGrid w:val="0"/>
        </w:rPr>
      </w:pPr>
      <w:r w:rsidRPr="00AA0BDA">
        <w:rPr>
          <w:rFonts w:ascii="Times New Roman" w:hAnsi="Times New Roman" w:cs="Times New Roman"/>
          <w:snapToGrid w:val="0"/>
        </w:rPr>
        <w:t xml:space="preserve"> </w:t>
      </w:r>
      <w:r w:rsidRPr="00AA0BDA">
        <w:rPr>
          <w:rFonts w:ascii="Times New Roman" w:hAnsi="Times New Roman" w:cs="Times New Roman"/>
          <w:snapToGrid w:val="0"/>
        </w:rPr>
        <w:t>    предварительный подсчет себестоимости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  <w:snapToGrid w:val="0"/>
        </w:rPr>
      </w:pPr>
      <w:r w:rsidRPr="00AA0BDA">
        <w:rPr>
          <w:rFonts w:ascii="Times New Roman" w:hAnsi="Times New Roman" w:cs="Times New Roman"/>
        </w:rPr>
        <w:t xml:space="preserve"> </w:t>
      </w:r>
      <w:r w:rsidRPr="00AA0BDA">
        <w:rPr>
          <w:rFonts w:ascii="Times New Roman" w:hAnsi="Times New Roman" w:cs="Times New Roman"/>
          <w:snapToGrid w:val="0"/>
        </w:rPr>
        <w:t xml:space="preserve">    составление технологической последовательности изготовления изделия  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  <w:snapToGrid w:val="0"/>
        </w:rPr>
      </w:pPr>
      <w:r w:rsidRPr="00AA0BDA">
        <w:rPr>
          <w:rFonts w:ascii="Times New Roman" w:hAnsi="Times New Roman" w:cs="Times New Roman"/>
          <w:snapToGrid w:val="0"/>
        </w:rPr>
        <w:t xml:space="preserve"> </w:t>
      </w:r>
      <w:r w:rsidRPr="00AA0BDA">
        <w:rPr>
          <w:rFonts w:ascii="Times New Roman" w:hAnsi="Times New Roman" w:cs="Times New Roman"/>
        </w:rPr>
        <w:t>    разработка эскиза изделия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  <w:snapToGrid w:val="0"/>
        </w:rPr>
      </w:pPr>
      <w:r w:rsidRPr="00AA0BDA">
        <w:rPr>
          <w:rFonts w:ascii="Times New Roman" w:hAnsi="Times New Roman" w:cs="Times New Roman"/>
          <w:snapToGrid w:val="0"/>
        </w:rPr>
        <w:t xml:space="preserve"> </w:t>
      </w:r>
      <w:r w:rsidRPr="00AA0BDA">
        <w:rPr>
          <w:rFonts w:ascii="Times New Roman" w:hAnsi="Times New Roman" w:cs="Times New Roman"/>
          <w:snapToGrid w:val="0"/>
        </w:rPr>
        <w:t>    обоснования выбора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  <w:snapToGrid w:val="0"/>
        </w:rPr>
      </w:pPr>
      <w:r w:rsidRPr="00AA0BDA">
        <w:rPr>
          <w:rFonts w:ascii="Times New Roman" w:hAnsi="Times New Roman" w:cs="Times New Roman"/>
          <w:snapToGrid w:val="0"/>
        </w:rPr>
        <w:t xml:space="preserve"> </w:t>
      </w:r>
      <w:r w:rsidRPr="00AA0BDA">
        <w:rPr>
          <w:rFonts w:ascii="Times New Roman" w:hAnsi="Times New Roman" w:cs="Times New Roman"/>
          <w:snapToGrid w:val="0"/>
        </w:rPr>
        <w:t>    выбор темы проекта и обсуждение его с учителем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  <w:snapToGrid w:val="0"/>
        </w:rPr>
      </w:pPr>
      <w:r w:rsidRPr="00AA0BDA">
        <w:rPr>
          <w:rFonts w:ascii="Times New Roman" w:hAnsi="Times New Roman" w:cs="Times New Roman"/>
          <w:snapToGrid w:val="0"/>
        </w:rPr>
        <w:t xml:space="preserve"> </w:t>
      </w:r>
      <w:r w:rsidRPr="00AA0BDA">
        <w:rPr>
          <w:rFonts w:ascii="Times New Roman" w:hAnsi="Times New Roman" w:cs="Times New Roman"/>
          <w:snapToGrid w:val="0"/>
        </w:rPr>
        <w:t xml:space="preserve">    изготовление изделия  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  <w:snapToGrid w:val="0"/>
        </w:rPr>
      </w:pPr>
      <w:r w:rsidRPr="00AA0BDA">
        <w:rPr>
          <w:rFonts w:ascii="Times New Roman" w:hAnsi="Times New Roman" w:cs="Times New Roman"/>
          <w:snapToGrid w:val="0"/>
        </w:rPr>
        <w:t xml:space="preserve"> </w:t>
      </w:r>
      <w:r w:rsidRPr="00AA0BDA">
        <w:rPr>
          <w:rFonts w:ascii="Times New Roman" w:hAnsi="Times New Roman" w:cs="Times New Roman"/>
          <w:snapToGrid w:val="0"/>
        </w:rPr>
        <w:t xml:space="preserve">    подбор материалов для выполнения проекта 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  <w:snapToGrid w:val="0"/>
        </w:rPr>
      </w:pPr>
      <w:r w:rsidRPr="00AA0BDA">
        <w:rPr>
          <w:rFonts w:ascii="Times New Roman" w:hAnsi="Times New Roman" w:cs="Times New Roman"/>
          <w:snapToGrid w:val="0"/>
        </w:rPr>
        <w:t xml:space="preserve"> </w:t>
      </w:r>
      <w:r w:rsidRPr="00AA0BDA">
        <w:rPr>
          <w:rFonts w:ascii="Times New Roman" w:hAnsi="Times New Roman" w:cs="Times New Roman"/>
          <w:snapToGrid w:val="0"/>
        </w:rPr>
        <w:t xml:space="preserve">    оформление проекта и подготовка его к защите 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  <w:b/>
          <w:bCs/>
        </w:rPr>
      </w:pPr>
      <w:r w:rsidRPr="00AA0BDA">
        <w:rPr>
          <w:rFonts w:ascii="Times New Roman" w:hAnsi="Times New Roman" w:cs="Times New Roman"/>
        </w:rPr>
        <w:t xml:space="preserve"> </w:t>
      </w:r>
      <w:r w:rsidRPr="00AA0BDA">
        <w:rPr>
          <w:rFonts w:ascii="Times New Roman" w:hAnsi="Times New Roman" w:cs="Times New Roman"/>
          <w:b/>
          <w:bCs/>
        </w:rPr>
        <w:t xml:space="preserve">9.  Укажите соответствие рисунков символов по уходу за тканями и их названиями:  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</w:rPr>
      </w:pPr>
      <w:r w:rsidRPr="00AA0BDA">
        <w:rPr>
          <w:rFonts w:ascii="Times New Roman" w:hAnsi="Times New Roman" w:cs="Times New Roman"/>
        </w:rPr>
        <w:t xml:space="preserve">1.  </w:t>
      </w:r>
      <w:r w:rsidRPr="00AA0BDA">
        <w:rPr>
          <w:rFonts w:ascii="Times New Roman" w:hAnsi="Times New Roman" w:cs="Times New Roman"/>
        </w:rPr>
        <w:t>    Только ручная стирка при температуре максимум 30, не тереть, не отжимать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</w:rPr>
      </w:pPr>
      <w:r w:rsidRPr="00AA0BDA">
        <w:rPr>
          <w:rFonts w:ascii="Times New Roman" w:hAnsi="Times New Roman" w:cs="Times New Roman"/>
        </w:rPr>
        <w:t xml:space="preserve">2.  </w:t>
      </w:r>
      <w:r w:rsidRPr="00AA0BDA">
        <w:rPr>
          <w:rFonts w:ascii="Times New Roman" w:hAnsi="Times New Roman" w:cs="Times New Roman"/>
        </w:rPr>
        <w:t>    Разрешено гладить при максимальной температуре 2</w:t>
      </w:r>
      <w:r>
        <w:rPr>
          <w:rFonts w:ascii="Times New Roman" w:hAnsi="Times New Roman" w:cs="Times New Roman"/>
        </w:rPr>
        <w:t>00; допустимо для льна и хлопка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</w:rPr>
      </w:pPr>
      <w:r w:rsidRPr="00AA0BDA">
        <w:rPr>
          <w:rFonts w:ascii="Times New Roman" w:hAnsi="Times New Roman" w:cs="Times New Roman"/>
        </w:rPr>
        <w:t xml:space="preserve">3.  </w:t>
      </w:r>
      <w:r w:rsidRPr="00AA0BDA">
        <w:rPr>
          <w:rFonts w:ascii="Times New Roman" w:hAnsi="Times New Roman" w:cs="Times New Roman"/>
        </w:rPr>
        <w:t>    Разрешено отжимать в стиральной машине и высушивать электросушилкой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</w:rPr>
      </w:pPr>
      <w:r w:rsidRPr="00AA0BDA">
        <w:rPr>
          <w:rFonts w:ascii="Times New Roman" w:hAnsi="Times New Roman" w:cs="Times New Roman"/>
        </w:rPr>
        <w:t xml:space="preserve">4.  </w:t>
      </w:r>
      <w:r w:rsidRPr="00AA0BDA">
        <w:rPr>
          <w:rFonts w:ascii="Times New Roman" w:hAnsi="Times New Roman" w:cs="Times New Roman"/>
        </w:rPr>
        <w:t>    Сушить на горизонтальной поверхности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</w:rPr>
      </w:pPr>
      <w:r w:rsidRPr="00AA0BDA">
        <w:rPr>
          <w:rFonts w:ascii="Times New Roman" w:hAnsi="Times New Roman" w:cs="Times New Roman"/>
        </w:rPr>
        <w:t xml:space="preserve">5.  </w:t>
      </w:r>
      <w:r w:rsidRPr="00AA0BDA">
        <w:rPr>
          <w:rFonts w:ascii="Times New Roman" w:hAnsi="Times New Roman" w:cs="Times New Roman"/>
        </w:rPr>
        <w:t>    Сухая чистка с любым растворителем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</w:rPr>
      </w:pPr>
      <w:r w:rsidRPr="00AA0BDA">
        <w:rPr>
          <w:rFonts w:ascii="Times New Roman" w:hAnsi="Times New Roman" w:cs="Times New Roman"/>
        </w:rPr>
        <w:t xml:space="preserve">6.  </w:t>
      </w:r>
      <w:r w:rsidRPr="00AA0BDA">
        <w:rPr>
          <w:rFonts w:ascii="Times New Roman" w:hAnsi="Times New Roman" w:cs="Times New Roman"/>
        </w:rPr>
        <w:t>    Разрешена стирка с отбеливателями, содержащими хлор; использовать только холодную воду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</w:rPr>
      </w:pPr>
      <w:r w:rsidRPr="00AA0BDA">
        <w:rPr>
          <w:rFonts w:ascii="Times New Roman" w:hAnsi="Times New Roman" w:cs="Times New Roman"/>
        </w:rPr>
        <w:t xml:space="preserve">         А                    Б             В                      Г                  Д                 Е</w:t>
      </w:r>
      <w:r w:rsidRPr="00AA0BDA">
        <w:rPr>
          <w:rFonts w:ascii="Times New Roman" w:hAnsi="Times New Roman" w:cs="Times New Roman"/>
          <w:color w:val="FFFFFF"/>
        </w:rPr>
        <w:t>77777777777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  <w:color w:val="FFFFFF"/>
        </w:rPr>
      </w:pPr>
      <w:r w:rsidRPr="00AA0BDA">
        <w:rPr>
          <w:rFonts w:ascii="Times New Roman" w:hAnsi="Times New Roman" w:cs="Times New Roman"/>
          <w:color w:val="FFFFFF"/>
        </w:rPr>
        <w:t>7</w:t>
      </w:r>
      <w:r w:rsidRPr="003A04A0">
        <w:rPr>
          <w:rFonts w:ascii="Times New Roman" w:hAnsi="Times New Roman" w:cs="Times New Roman"/>
          <w:noProof/>
          <w:color w:val="FFFFFF"/>
        </w:rPr>
        <w:pict>
          <v:shape id="Рисунок 14" o:spid="_x0000_i1038" type="#_x0000_t75" alt="image024" style="width:27.75pt;height:27.75pt;visibility:visible">
            <v:imagedata r:id="rId19" o:title=""/>
          </v:shape>
        </w:pict>
      </w:r>
      <w:r w:rsidRPr="00AA0BDA">
        <w:rPr>
          <w:rFonts w:ascii="Times New Roman" w:hAnsi="Times New Roman" w:cs="Times New Roman"/>
          <w:color w:val="FFFFFF"/>
        </w:rPr>
        <w:t xml:space="preserve">             </w:t>
      </w:r>
      <w:r w:rsidRPr="003A04A0">
        <w:rPr>
          <w:rFonts w:ascii="Times New Roman" w:hAnsi="Times New Roman" w:cs="Times New Roman"/>
          <w:noProof/>
          <w:color w:val="FFFFFF"/>
        </w:rPr>
        <w:pict>
          <v:shape id="Рисунок 15" o:spid="_x0000_i1039" type="#_x0000_t75" alt="image019" style="width:24.75pt;height:24.75pt;visibility:visible">
            <v:imagedata r:id="rId20" o:title=""/>
          </v:shape>
        </w:pict>
      </w:r>
      <w:r w:rsidRPr="00AA0BDA">
        <w:rPr>
          <w:rFonts w:ascii="Times New Roman" w:hAnsi="Times New Roman" w:cs="Times New Roman"/>
          <w:color w:val="FFFFFF"/>
        </w:rPr>
        <w:t xml:space="preserve">  </w:t>
      </w:r>
      <w:r>
        <w:rPr>
          <w:rFonts w:ascii="Times New Roman" w:hAnsi="Times New Roman" w:cs="Times New Roman"/>
          <w:color w:val="FFFFFF"/>
        </w:rPr>
        <w:t xml:space="preserve"> </w:t>
      </w:r>
      <w:r w:rsidRPr="00AA0BDA">
        <w:rPr>
          <w:rFonts w:ascii="Times New Roman" w:hAnsi="Times New Roman" w:cs="Times New Roman"/>
          <w:color w:val="FFFFFF"/>
        </w:rPr>
        <w:t xml:space="preserve">   7</w:t>
      </w:r>
      <w:r w:rsidRPr="003A04A0">
        <w:rPr>
          <w:rFonts w:ascii="Times New Roman" w:hAnsi="Times New Roman" w:cs="Times New Roman"/>
          <w:noProof/>
          <w:color w:val="FFFFFF"/>
        </w:rPr>
        <w:pict>
          <v:shape id="Рисунок 16" o:spid="_x0000_i1040" type="#_x0000_t75" alt="image032" style="width:27.75pt;height:27.75pt;visibility:visible">
            <v:imagedata r:id="rId21" o:title=""/>
          </v:shape>
        </w:pict>
      </w:r>
      <w:r w:rsidRPr="00AA0BDA">
        <w:rPr>
          <w:rFonts w:ascii="Times New Roman" w:hAnsi="Times New Roman" w:cs="Times New Roman"/>
          <w:color w:val="FFFFFF"/>
        </w:rPr>
        <w:t xml:space="preserve">        77</w:t>
      </w:r>
      <w:r w:rsidRPr="003A04A0">
        <w:rPr>
          <w:rFonts w:ascii="Times New Roman" w:hAnsi="Times New Roman" w:cs="Times New Roman"/>
          <w:noProof/>
          <w:color w:val="FFFFFF"/>
        </w:rPr>
        <w:pict>
          <v:shape id="Рисунок 17" o:spid="_x0000_i1041" type="#_x0000_t75" alt="image016" style="width:28.5pt;height:28.5pt;visibility:visible">
            <v:imagedata r:id="rId22" o:title=""/>
          </v:shape>
        </w:pict>
      </w:r>
      <w:r w:rsidRPr="00AA0BDA">
        <w:rPr>
          <w:rFonts w:ascii="Times New Roman" w:hAnsi="Times New Roman" w:cs="Times New Roman"/>
          <w:color w:val="FFFFFF"/>
        </w:rPr>
        <w:t xml:space="preserve"> 7      7</w:t>
      </w:r>
      <w:r w:rsidRPr="003A04A0">
        <w:rPr>
          <w:rFonts w:ascii="Times New Roman" w:hAnsi="Times New Roman" w:cs="Times New Roman"/>
          <w:noProof/>
          <w:color w:val="FFFFFF"/>
        </w:rPr>
        <w:pict>
          <v:shape id="Рисунок 18" o:spid="_x0000_i1042" type="#_x0000_t75" alt="image010" style="width:25.5pt;height:25.5pt;visibility:visible">
            <v:imagedata r:id="rId23" o:title=""/>
          </v:shape>
        </w:pict>
      </w:r>
      <w:r w:rsidRPr="00AA0BDA">
        <w:rPr>
          <w:rFonts w:ascii="Times New Roman" w:hAnsi="Times New Roman" w:cs="Times New Roman"/>
          <w:color w:val="FFFFFF"/>
        </w:rPr>
        <w:t xml:space="preserve"> 7        </w:t>
      </w:r>
      <w:r w:rsidRPr="003A04A0">
        <w:rPr>
          <w:rFonts w:ascii="Times New Roman" w:hAnsi="Times New Roman" w:cs="Times New Roman"/>
          <w:noProof/>
          <w:color w:val="FFFFFF"/>
        </w:rPr>
        <w:pict>
          <v:shape id="Рисунок 19" o:spid="_x0000_i1043" type="#_x0000_t75" alt="image003" style="width:25.5pt;height:25.5pt;visibility:visible">
            <v:imagedata r:id="rId24" o:title=""/>
          </v:shape>
        </w:pic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</w:rPr>
      </w:pPr>
      <w:r w:rsidRPr="00AA0BDA">
        <w:rPr>
          <w:rFonts w:ascii="Times New Roman" w:hAnsi="Times New Roman" w:cs="Times New Roman"/>
        </w:rPr>
        <w:t>1 - ……;          2 - …        3 - .......;         4- ……;        5 - ……;      6 - ………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  <w:b/>
          <w:bCs/>
          <w:snapToGrid w:val="0"/>
        </w:rPr>
      </w:pPr>
      <w:r w:rsidRPr="00AA0BDA">
        <w:rPr>
          <w:rFonts w:ascii="Times New Roman" w:hAnsi="Times New Roman" w:cs="Times New Roman"/>
          <w:b/>
          <w:bCs/>
          <w:snapToGrid w:val="0"/>
        </w:rPr>
        <w:t xml:space="preserve">10. </w:t>
      </w:r>
      <w:r w:rsidRPr="00AA0BDA">
        <w:rPr>
          <w:rFonts w:ascii="Times New Roman" w:hAnsi="Times New Roman" w:cs="Times New Roman"/>
          <w:i/>
          <w:iCs/>
        </w:rPr>
        <w:t>Отметьте знаком + правильный ответ</w:t>
      </w:r>
      <w:r>
        <w:rPr>
          <w:rFonts w:ascii="Times New Roman" w:hAnsi="Times New Roman" w:cs="Times New Roman"/>
          <w:i/>
          <w:iCs/>
        </w:rPr>
        <w:t xml:space="preserve">. </w:t>
      </w:r>
      <w:r w:rsidRPr="00AA0BDA">
        <w:rPr>
          <w:rFonts w:ascii="Times New Roman" w:hAnsi="Times New Roman" w:cs="Times New Roman"/>
          <w:b/>
          <w:bCs/>
          <w:snapToGrid w:val="0"/>
        </w:rPr>
        <w:t>Предмет труда экономиста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  <w:snapToGrid w:val="0"/>
        </w:rPr>
      </w:pPr>
      <w:r w:rsidRPr="00AA0BDA">
        <w:rPr>
          <w:rFonts w:ascii="Times New Roman" w:hAnsi="Times New Roman" w:cs="Times New Roman"/>
          <w:snapToGrid w:val="0"/>
        </w:rPr>
        <w:t xml:space="preserve">1.  </w:t>
      </w:r>
      <w:r w:rsidRPr="00AA0BDA">
        <w:rPr>
          <w:rFonts w:ascii="Times New Roman" w:hAnsi="Times New Roman" w:cs="Times New Roman"/>
          <w:snapToGrid w:val="0"/>
        </w:rPr>
        <w:t>    человек</w:t>
      </w:r>
    </w:p>
    <w:p w:rsidR="0077768B" w:rsidRPr="00AA0BDA" w:rsidRDefault="0077768B" w:rsidP="00E32A62">
      <w:pPr>
        <w:spacing w:after="0" w:line="192" w:lineRule="auto"/>
        <w:rPr>
          <w:rFonts w:ascii="Times New Roman" w:hAnsi="Times New Roman" w:cs="Times New Roman"/>
          <w:snapToGrid w:val="0"/>
        </w:rPr>
      </w:pPr>
      <w:r w:rsidRPr="00AA0BDA">
        <w:rPr>
          <w:rFonts w:ascii="Times New Roman" w:hAnsi="Times New Roman" w:cs="Times New Roman"/>
          <w:snapToGrid w:val="0"/>
        </w:rPr>
        <w:t xml:space="preserve">2.  </w:t>
      </w:r>
      <w:r w:rsidRPr="00AA0BDA">
        <w:rPr>
          <w:rFonts w:ascii="Times New Roman" w:hAnsi="Times New Roman" w:cs="Times New Roman"/>
          <w:snapToGrid w:val="0"/>
        </w:rPr>
        <w:t>    знаки</w:t>
      </w:r>
    </w:p>
    <w:p w:rsidR="0077768B" w:rsidRDefault="0077768B" w:rsidP="00E32A62">
      <w:pPr>
        <w:spacing w:after="0" w:line="192" w:lineRule="auto"/>
        <w:rPr>
          <w:rFonts w:ascii="Times New Roman" w:hAnsi="Times New Roman" w:cs="Times New Roman"/>
          <w:snapToGrid w:val="0"/>
        </w:rPr>
      </w:pPr>
      <w:r w:rsidRPr="00AA0BDA">
        <w:rPr>
          <w:rFonts w:ascii="Times New Roman" w:hAnsi="Times New Roman" w:cs="Times New Roman"/>
          <w:snapToGrid w:val="0"/>
        </w:rPr>
        <w:t xml:space="preserve">3.  </w:t>
      </w:r>
      <w:r w:rsidRPr="00AA0BDA">
        <w:rPr>
          <w:rFonts w:ascii="Times New Roman" w:hAnsi="Times New Roman" w:cs="Times New Roman"/>
          <w:snapToGrid w:val="0"/>
        </w:rPr>
        <w:t>    законы</w:t>
      </w: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</w:t>
      </w: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6D48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6D48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6D48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6D48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6D48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6D48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6D48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6D48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6D48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6D48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6D48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6D48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Практическая часть</w:t>
      </w:r>
    </w:p>
    <w:p w:rsidR="0077768B" w:rsidRDefault="0077768B" w:rsidP="006D48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6D48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6D48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6D4812">
      <w:pPr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Выполнить настрочной шов</w:t>
      </w:r>
      <w:r w:rsidRPr="006D4812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6D4812">
        <w:rPr>
          <w:rFonts w:ascii="Times New Roman" w:hAnsi="Times New Roman" w:cs="Times New Roman"/>
          <w:noProof/>
          <w:sz w:val="24"/>
          <w:szCs w:val="24"/>
          <w:lang w:eastAsia="ru-RU"/>
        </w:rPr>
        <w:t>Ширина припуска на шов 15 мм.</w:t>
      </w:r>
    </w:p>
    <w:p w:rsidR="0077768B" w:rsidRPr="006D4812" w:rsidRDefault="0077768B" w:rsidP="006D4812">
      <w:pPr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D4812">
        <w:rPr>
          <w:rFonts w:ascii="Times New Roman" w:hAnsi="Times New Roman" w:cs="Times New Roman"/>
          <w:noProof/>
          <w:sz w:val="24"/>
          <w:szCs w:val="24"/>
          <w:lang w:eastAsia="ru-RU"/>
        </w:rPr>
        <w:t>Ширина отделочной строчки 2 мм.</w:t>
      </w:r>
    </w:p>
    <w:p w:rsidR="0077768B" w:rsidRDefault="0077768B" w:rsidP="006D48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Pr="00671414" w:rsidRDefault="0077768B" w:rsidP="006D4812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A04A0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i1044" type="#_x0000_t75" style="width:165pt;height:123pt;visibility:visible">
            <v:imagedata r:id="rId25" o:title=""/>
          </v:shape>
        </w:pict>
      </w:r>
    </w:p>
    <w:p w:rsidR="0077768B" w:rsidRDefault="0077768B" w:rsidP="006D48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Практическая часть</w:t>
      </w: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Выполнить настрочной шов</w:t>
      </w:r>
      <w:r w:rsidRPr="006D4812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6D4812">
        <w:rPr>
          <w:rFonts w:ascii="Times New Roman" w:hAnsi="Times New Roman" w:cs="Times New Roman"/>
          <w:noProof/>
          <w:sz w:val="24"/>
          <w:szCs w:val="24"/>
          <w:lang w:eastAsia="ru-RU"/>
        </w:rPr>
        <w:t>Ширина припуска на шов 15 мм.</w:t>
      </w:r>
    </w:p>
    <w:p w:rsidR="0077768B" w:rsidRPr="006D4812" w:rsidRDefault="0077768B" w:rsidP="00CD5612">
      <w:pPr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D4812">
        <w:rPr>
          <w:rFonts w:ascii="Times New Roman" w:hAnsi="Times New Roman" w:cs="Times New Roman"/>
          <w:noProof/>
          <w:sz w:val="24"/>
          <w:szCs w:val="24"/>
          <w:lang w:eastAsia="ru-RU"/>
        </w:rPr>
        <w:t>Ширина отделочной строчки 2 мм.</w:t>
      </w: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Pr="00671414" w:rsidRDefault="0077768B" w:rsidP="00CD5612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A04A0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i1045" type="#_x0000_t75" style="width:165pt;height:123pt;visibility:visible">
            <v:imagedata r:id="rId25" o:title=""/>
          </v:shape>
        </w:pict>
      </w:r>
    </w:p>
    <w:p w:rsidR="0077768B" w:rsidRDefault="0077768B" w:rsidP="00CD561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CD561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</w:p>
    <w:p w:rsidR="0077768B" w:rsidRDefault="0077768B" w:rsidP="00CD561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</w:t>
      </w: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Pr="00F32556" w:rsidRDefault="0077768B" w:rsidP="00E32A62">
      <w:pPr>
        <w:pStyle w:val="NoSpacing"/>
        <w:spacing w:line="19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2556">
        <w:rPr>
          <w:rFonts w:ascii="Times New Roman" w:hAnsi="Times New Roman" w:cs="Times New Roman"/>
          <w:b/>
          <w:bCs/>
          <w:sz w:val="24"/>
          <w:szCs w:val="24"/>
        </w:rPr>
        <w:t>Члены предметно-методической комиссии:________</w:t>
      </w:r>
      <w:r w:rsidRPr="00F32556">
        <w:rPr>
          <w:rFonts w:ascii="Times New Roman" w:hAnsi="Times New Roman" w:cs="Times New Roman"/>
          <w:sz w:val="24"/>
          <w:szCs w:val="24"/>
        </w:rPr>
        <w:t xml:space="preserve"> Лычева С.Г.                                                                             </w:t>
      </w:r>
    </w:p>
    <w:p w:rsidR="0077768B" w:rsidRPr="00F32556" w:rsidRDefault="0077768B" w:rsidP="00E32A62">
      <w:pPr>
        <w:tabs>
          <w:tab w:val="right" w:pos="6521"/>
        </w:tabs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F32556">
        <w:rPr>
          <w:rFonts w:ascii="Times New Roman" w:hAnsi="Times New Roman" w:cs="Times New Roman"/>
          <w:sz w:val="24"/>
          <w:szCs w:val="24"/>
        </w:rPr>
        <w:t xml:space="preserve"> ________Ефимова И.П.</w:t>
      </w:r>
    </w:p>
    <w:p w:rsidR="0077768B" w:rsidRPr="00F32556" w:rsidRDefault="0077768B" w:rsidP="00E32A62">
      <w:pPr>
        <w:tabs>
          <w:tab w:val="right" w:pos="6521"/>
        </w:tabs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F32556">
        <w:rPr>
          <w:rFonts w:ascii="Times New Roman" w:hAnsi="Times New Roman" w:cs="Times New Roman"/>
          <w:sz w:val="24"/>
          <w:szCs w:val="24"/>
        </w:rPr>
        <w:t>________Ефременко Е.А.</w:t>
      </w:r>
    </w:p>
    <w:p w:rsidR="0077768B" w:rsidRPr="00F32556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7768B" w:rsidRPr="00F32556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</w:t>
      </w:r>
    </w:p>
    <w:p w:rsidR="0077768B" w:rsidRPr="00F32556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Pr="00F32556" w:rsidRDefault="0077768B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Pr="00F32556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</w:t>
      </w:r>
    </w:p>
    <w:p w:rsidR="0077768B" w:rsidRPr="00F32556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 xml:space="preserve">заданий школьного этапа всероссийской олимпиады </w:t>
      </w:r>
    </w:p>
    <w:p w:rsidR="0077768B" w:rsidRPr="00F32556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Pr="00F32556">
        <w:rPr>
          <w:rFonts w:ascii="Times New Roman" w:hAnsi="Times New Roman" w:cs="Times New Roman"/>
          <w:b/>
          <w:bCs/>
          <w:sz w:val="24"/>
          <w:szCs w:val="24"/>
          <w:u w:val="single"/>
        </w:rPr>
        <w:t>технологии</w:t>
      </w:r>
    </w:p>
    <w:p w:rsidR="0077768B" w:rsidRPr="00F32556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Pr="00F32556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p w:rsidR="0077768B" w:rsidRPr="00F32556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>2012 -2013 учебный год</w:t>
      </w:r>
    </w:p>
    <w:p w:rsidR="0077768B" w:rsidRPr="00F32556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Pr="00F32556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Pr="00F32556" w:rsidRDefault="0077768B" w:rsidP="00E32A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>Для удобства подсчета результатов теоретического конкурса за каждый правильно выполнений тест участник конкурса получается один балл. Если тест выполнен неправильно или только частично  -  ноль баллов. Не следует ставить оценку в полбалла за тест, выполненный наполовину. Формулировка свободных ответов на контрольные вопросы и задания не обязательно должна точно совпадать с ответом, прилагаемым к заданию. Здесь правильность ответа должна оцениваться по общему смыслу и по ключевым словам. В задании 10 тестовых вопросов.</w:t>
      </w:r>
    </w:p>
    <w:p w:rsidR="0077768B" w:rsidRPr="00F32556" w:rsidRDefault="0077768B" w:rsidP="00E32A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>Максимальное количество баллов за тестовые задания – 10 баллов.</w:t>
      </w:r>
    </w:p>
    <w:p w:rsidR="0077768B" w:rsidRPr="00F32556" w:rsidRDefault="0077768B" w:rsidP="00E32A62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>Тестовые задания выполняются в течение 1 часа.</w:t>
      </w:r>
    </w:p>
    <w:p w:rsidR="0077768B" w:rsidRPr="00F32556" w:rsidRDefault="0077768B" w:rsidP="00E32A6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>По номинации «Технология обработки ткани и декоративно прикладное творчество» к практическим заданиям разработана методика проверки и объективной оценки выполнения практической работы. Для этого вся практическая работа разделена на отдельные операции. Каждая операция имеет критерий оценки и заранее определенное количество баллов за ее правильное выполнение.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51"/>
        <w:gridCol w:w="1484"/>
      </w:tblGrid>
      <w:tr w:rsidR="0077768B" w:rsidRPr="00F32556">
        <w:trPr>
          <w:jc w:val="center"/>
        </w:trPr>
        <w:tc>
          <w:tcPr>
            <w:tcW w:w="6951" w:type="dxa"/>
          </w:tcPr>
          <w:p w:rsidR="0077768B" w:rsidRPr="00F32556" w:rsidRDefault="0077768B" w:rsidP="00E32A6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1.Соблюдение технологической последовательности работы</w:t>
            </w:r>
          </w:p>
        </w:tc>
        <w:tc>
          <w:tcPr>
            <w:tcW w:w="1484" w:type="dxa"/>
          </w:tcPr>
          <w:p w:rsidR="0077768B" w:rsidRPr="00F32556" w:rsidRDefault="0077768B" w:rsidP="00E32A6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77768B" w:rsidRPr="00F32556">
        <w:trPr>
          <w:jc w:val="center"/>
        </w:trPr>
        <w:tc>
          <w:tcPr>
            <w:tcW w:w="6951" w:type="dxa"/>
          </w:tcPr>
          <w:p w:rsidR="0077768B" w:rsidRPr="00F32556" w:rsidRDefault="0077768B" w:rsidP="00E32A6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2. Соблюдение правил ТБ</w:t>
            </w:r>
          </w:p>
        </w:tc>
        <w:tc>
          <w:tcPr>
            <w:tcW w:w="1484" w:type="dxa"/>
          </w:tcPr>
          <w:p w:rsidR="0077768B" w:rsidRPr="00F32556" w:rsidRDefault="0077768B" w:rsidP="00E32A6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77768B" w:rsidRPr="00F32556">
        <w:trPr>
          <w:jc w:val="center"/>
        </w:trPr>
        <w:tc>
          <w:tcPr>
            <w:tcW w:w="6951" w:type="dxa"/>
          </w:tcPr>
          <w:p w:rsidR="0077768B" w:rsidRPr="00F32556" w:rsidRDefault="0077768B" w:rsidP="00E32A6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3. Организация рабочего места</w:t>
            </w:r>
          </w:p>
        </w:tc>
        <w:tc>
          <w:tcPr>
            <w:tcW w:w="1484" w:type="dxa"/>
          </w:tcPr>
          <w:p w:rsidR="0077768B" w:rsidRPr="00F32556" w:rsidRDefault="0077768B" w:rsidP="00E32A6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77768B" w:rsidRPr="00F32556">
        <w:trPr>
          <w:jc w:val="center"/>
        </w:trPr>
        <w:tc>
          <w:tcPr>
            <w:tcW w:w="6951" w:type="dxa"/>
          </w:tcPr>
          <w:p w:rsidR="0077768B" w:rsidRPr="00F32556" w:rsidRDefault="0077768B" w:rsidP="00E32A6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4. Соблюдение технических условий</w:t>
            </w:r>
          </w:p>
        </w:tc>
        <w:tc>
          <w:tcPr>
            <w:tcW w:w="1484" w:type="dxa"/>
          </w:tcPr>
          <w:p w:rsidR="0077768B" w:rsidRPr="00F32556" w:rsidRDefault="0077768B" w:rsidP="00E32A6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77768B" w:rsidRPr="00F32556">
        <w:trPr>
          <w:jc w:val="center"/>
        </w:trPr>
        <w:tc>
          <w:tcPr>
            <w:tcW w:w="6951" w:type="dxa"/>
          </w:tcPr>
          <w:p w:rsidR="0077768B" w:rsidRPr="00F32556" w:rsidRDefault="0077768B" w:rsidP="00E32A6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5. Культура труда</w:t>
            </w:r>
          </w:p>
        </w:tc>
        <w:tc>
          <w:tcPr>
            <w:tcW w:w="1484" w:type="dxa"/>
          </w:tcPr>
          <w:p w:rsidR="0077768B" w:rsidRPr="00F32556" w:rsidRDefault="0077768B" w:rsidP="00E32A6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77768B" w:rsidRPr="00F32556">
        <w:trPr>
          <w:jc w:val="center"/>
        </w:trPr>
        <w:tc>
          <w:tcPr>
            <w:tcW w:w="6951" w:type="dxa"/>
          </w:tcPr>
          <w:p w:rsidR="0077768B" w:rsidRPr="00F32556" w:rsidRDefault="0077768B" w:rsidP="00E32A6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6. Качество ВТО</w:t>
            </w:r>
          </w:p>
        </w:tc>
        <w:tc>
          <w:tcPr>
            <w:tcW w:w="1484" w:type="dxa"/>
          </w:tcPr>
          <w:p w:rsidR="0077768B" w:rsidRPr="00F32556" w:rsidRDefault="0077768B" w:rsidP="00E32A6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</w:tbl>
    <w:p w:rsidR="0077768B" w:rsidRPr="00F32556" w:rsidRDefault="0077768B" w:rsidP="00E32A62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>Максимальное число баллов за выполнение практической работы – 30.</w:t>
      </w:r>
    </w:p>
    <w:p w:rsidR="0077768B" w:rsidRPr="00F32556" w:rsidRDefault="0077768B" w:rsidP="00E32A62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Практическая работа выполняется в течение 2 часов. </w:t>
      </w:r>
    </w:p>
    <w:p w:rsidR="0077768B" w:rsidRPr="00F32556" w:rsidRDefault="0077768B" w:rsidP="00E32A62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>В целом учащиеся могут получить соответственно 40 баллов.</w:t>
      </w:r>
    </w:p>
    <w:p w:rsidR="0077768B" w:rsidRPr="00F32556" w:rsidRDefault="0077768B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Pr="00F32556" w:rsidRDefault="0077768B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Pr="00F32556" w:rsidRDefault="0077768B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Pr="00F32556" w:rsidRDefault="0077768B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Pr="00F32556" w:rsidRDefault="0077768B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Pr="00F32556" w:rsidRDefault="0077768B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Pr="00F32556" w:rsidRDefault="0077768B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Pr="00F32556" w:rsidRDefault="0077768B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Pr="00F32556" w:rsidRDefault="0077768B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Pr="00F32556" w:rsidRDefault="0077768B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Pr="00F32556" w:rsidRDefault="0077768B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Pr="00F32556" w:rsidRDefault="0077768B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Pr="00F32556" w:rsidRDefault="0077768B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Pr="00F32556" w:rsidRDefault="0077768B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Pr="00F32556" w:rsidRDefault="0077768B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Pr="00F32556" w:rsidRDefault="0077768B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Default="0077768B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768B" w:rsidRPr="00F32556" w:rsidRDefault="0077768B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>ОТВЕТЫ</w:t>
      </w:r>
    </w:p>
    <w:p w:rsidR="0077768B" w:rsidRPr="00F32556" w:rsidRDefault="0077768B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 xml:space="preserve">на задания школьного этапа всероссийской олимпиады по </w:t>
      </w:r>
      <w:r w:rsidRPr="00F32556">
        <w:rPr>
          <w:rFonts w:ascii="Times New Roman" w:hAnsi="Times New Roman" w:cs="Times New Roman"/>
          <w:b/>
          <w:bCs/>
          <w:sz w:val="24"/>
          <w:szCs w:val="24"/>
          <w:u w:val="single"/>
        </w:rPr>
        <w:t>технологии</w:t>
      </w:r>
    </w:p>
    <w:p w:rsidR="0077768B" w:rsidRPr="00F32556" w:rsidRDefault="0077768B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Pr="00F3255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класс</w:t>
      </w:r>
    </w:p>
    <w:p w:rsidR="0077768B" w:rsidRPr="00F32556" w:rsidRDefault="0077768B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>2012-2013 учебный год</w:t>
      </w:r>
      <w:bookmarkStart w:id="0" w:name="_GoBack"/>
      <w:bookmarkEnd w:id="0"/>
    </w:p>
    <w:p w:rsidR="0077768B" w:rsidRPr="00F32556" w:rsidRDefault="0077768B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84"/>
        <w:gridCol w:w="6379"/>
      </w:tblGrid>
      <w:tr w:rsidR="0077768B" w:rsidRPr="001B2E4E">
        <w:tc>
          <w:tcPr>
            <w:tcW w:w="1384" w:type="dxa"/>
          </w:tcPr>
          <w:p w:rsidR="0077768B" w:rsidRPr="001B2E4E" w:rsidRDefault="0077768B" w:rsidP="009C5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E4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79" w:type="dxa"/>
          </w:tcPr>
          <w:p w:rsidR="0077768B" w:rsidRPr="001B2E4E" w:rsidRDefault="0077768B" w:rsidP="009C5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E4E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77768B" w:rsidRPr="001B2E4E">
        <w:tc>
          <w:tcPr>
            <w:tcW w:w="1384" w:type="dxa"/>
          </w:tcPr>
          <w:p w:rsidR="0077768B" w:rsidRPr="001B2E4E" w:rsidRDefault="0077768B" w:rsidP="009C5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77768B" w:rsidRPr="001B2E4E" w:rsidRDefault="0077768B" w:rsidP="009C5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E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7768B" w:rsidRPr="001B2E4E">
        <w:tc>
          <w:tcPr>
            <w:tcW w:w="1384" w:type="dxa"/>
          </w:tcPr>
          <w:p w:rsidR="0077768B" w:rsidRPr="001B2E4E" w:rsidRDefault="0077768B" w:rsidP="009C5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E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77768B" w:rsidRPr="001B2E4E" w:rsidRDefault="0077768B" w:rsidP="009C5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E4E">
              <w:rPr>
                <w:rFonts w:ascii="Times New Roman" w:hAnsi="Times New Roman" w:cs="Times New Roman"/>
                <w:sz w:val="24"/>
                <w:szCs w:val="24"/>
              </w:rPr>
              <w:t>А-3, Б – 4, В - 2, Г-1</w:t>
            </w:r>
          </w:p>
        </w:tc>
      </w:tr>
      <w:tr w:rsidR="0077768B" w:rsidRPr="001B2E4E">
        <w:tc>
          <w:tcPr>
            <w:tcW w:w="1384" w:type="dxa"/>
          </w:tcPr>
          <w:p w:rsidR="0077768B" w:rsidRPr="001B2E4E" w:rsidRDefault="0077768B" w:rsidP="009C5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E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77768B" w:rsidRPr="001B2E4E" w:rsidRDefault="0077768B" w:rsidP="009C5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768B" w:rsidRPr="001B2E4E">
        <w:tc>
          <w:tcPr>
            <w:tcW w:w="1384" w:type="dxa"/>
          </w:tcPr>
          <w:p w:rsidR="0077768B" w:rsidRPr="001B2E4E" w:rsidRDefault="0077768B" w:rsidP="009C5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E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77768B" w:rsidRPr="001B2E4E" w:rsidRDefault="0077768B" w:rsidP="009C5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E4E">
              <w:rPr>
                <w:rFonts w:ascii="Times New Roman" w:hAnsi="Times New Roman" w:cs="Times New Roman"/>
                <w:sz w:val="24"/>
                <w:szCs w:val="24"/>
              </w:rPr>
              <w:t>Мережка, крест, хардангер, счетная гладь</w:t>
            </w:r>
          </w:p>
        </w:tc>
      </w:tr>
      <w:tr w:rsidR="0077768B" w:rsidRPr="001B2E4E">
        <w:tc>
          <w:tcPr>
            <w:tcW w:w="1384" w:type="dxa"/>
          </w:tcPr>
          <w:p w:rsidR="0077768B" w:rsidRPr="001B2E4E" w:rsidRDefault="0077768B" w:rsidP="009C5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E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77768B" w:rsidRPr="001B2E4E" w:rsidRDefault="0077768B" w:rsidP="009C5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1-Б, 2-В, 3-А, 4-Д, 5-Г</w:t>
            </w:r>
          </w:p>
        </w:tc>
      </w:tr>
      <w:tr w:rsidR="0077768B" w:rsidRPr="001B2E4E">
        <w:tc>
          <w:tcPr>
            <w:tcW w:w="1384" w:type="dxa"/>
          </w:tcPr>
          <w:p w:rsidR="0077768B" w:rsidRPr="001B2E4E" w:rsidRDefault="0077768B" w:rsidP="009C5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E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77768B" w:rsidRPr="001B2E4E" w:rsidRDefault="0077768B" w:rsidP="009C5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768B" w:rsidRPr="001B2E4E">
        <w:tc>
          <w:tcPr>
            <w:tcW w:w="1384" w:type="dxa"/>
          </w:tcPr>
          <w:p w:rsidR="0077768B" w:rsidRPr="001B2E4E" w:rsidRDefault="0077768B" w:rsidP="009C5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E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77768B" w:rsidRPr="001B2E4E" w:rsidRDefault="0077768B" w:rsidP="009C5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1-Г, 2-В, 3 – А, 4-Б</w:t>
            </w:r>
          </w:p>
        </w:tc>
      </w:tr>
      <w:tr w:rsidR="0077768B" w:rsidRPr="001B2E4E">
        <w:tc>
          <w:tcPr>
            <w:tcW w:w="1384" w:type="dxa"/>
          </w:tcPr>
          <w:p w:rsidR="0077768B" w:rsidRPr="001B2E4E" w:rsidRDefault="0077768B" w:rsidP="009C5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E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77768B" w:rsidRPr="00AA0BDA" w:rsidRDefault="0077768B" w:rsidP="00E409A5">
            <w:pPr>
              <w:spacing w:after="0" w:line="192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AA0BDA">
              <w:rPr>
                <w:rFonts w:ascii="Times New Roman" w:hAnsi="Times New Roman" w:cs="Times New Roman"/>
                <w:snapToGrid w:val="0"/>
              </w:rPr>
              <w:t>выбор темы проекта и обсуждение его с учителем</w:t>
            </w:r>
          </w:p>
          <w:p w:rsidR="0077768B" w:rsidRDefault="0077768B" w:rsidP="00E409A5">
            <w:pPr>
              <w:spacing w:after="0" w:line="192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A0BDA">
              <w:rPr>
                <w:rFonts w:ascii="Times New Roman" w:hAnsi="Times New Roman" w:cs="Times New Roman"/>
                <w:snapToGrid w:val="0"/>
              </w:rPr>
              <w:t xml:space="preserve">обоснования выбора </w:t>
            </w:r>
          </w:p>
          <w:p w:rsidR="0077768B" w:rsidRDefault="0077768B" w:rsidP="00E409A5">
            <w:pPr>
              <w:spacing w:after="0" w:line="19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3. </w:t>
            </w:r>
            <w:r w:rsidRPr="00AA0BDA">
              <w:rPr>
                <w:rFonts w:ascii="Times New Roman" w:hAnsi="Times New Roman" w:cs="Times New Roman"/>
              </w:rPr>
              <w:t>разработка эскиза изделия</w:t>
            </w:r>
          </w:p>
          <w:p w:rsidR="0077768B" w:rsidRDefault="0077768B" w:rsidP="00E409A5">
            <w:pPr>
              <w:spacing w:after="0" w:line="192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AA0BDA">
              <w:rPr>
                <w:rFonts w:ascii="Times New Roman" w:hAnsi="Times New Roman" w:cs="Times New Roman"/>
                <w:snapToGrid w:val="0"/>
              </w:rPr>
              <w:t>подбор материалов для выполнения проекта</w:t>
            </w:r>
          </w:p>
          <w:p w:rsidR="0077768B" w:rsidRDefault="0077768B" w:rsidP="00E409A5">
            <w:pPr>
              <w:spacing w:after="0" w:line="192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5. </w:t>
            </w:r>
            <w:r w:rsidRPr="00AA0BDA">
              <w:rPr>
                <w:rFonts w:ascii="Times New Roman" w:hAnsi="Times New Roman" w:cs="Times New Roman"/>
                <w:snapToGrid w:val="0"/>
              </w:rPr>
              <w:t xml:space="preserve">составление технологической последовательности изготовления изделия  </w:t>
            </w:r>
          </w:p>
          <w:p w:rsidR="0077768B" w:rsidRDefault="0077768B" w:rsidP="00E409A5">
            <w:pPr>
              <w:spacing w:after="0" w:line="192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6. </w:t>
            </w:r>
            <w:r w:rsidRPr="00AA0BDA">
              <w:rPr>
                <w:rFonts w:ascii="Times New Roman" w:hAnsi="Times New Roman" w:cs="Times New Roman"/>
                <w:snapToGrid w:val="0"/>
              </w:rPr>
              <w:t xml:space="preserve">изготовление изделия  </w:t>
            </w:r>
          </w:p>
          <w:p w:rsidR="0077768B" w:rsidRPr="00AA0BDA" w:rsidRDefault="0077768B" w:rsidP="00E409A5">
            <w:pPr>
              <w:spacing w:after="0" w:line="192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7. </w:t>
            </w:r>
            <w:r w:rsidRPr="00AA0BDA">
              <w:rPr>
                <w:rFonts w:ascii="Times New Roman" w:hAnsi="Times New Roman" w:cs="Times New Roman"/>
                <w:snapToGrid w:val="0"/>
              </w:rPr>
              <w:t>предварительный подсчет себестоимости</w:t>
            </w:r>
          </w:p>
          <w:p w:rsidR="0077768B" w:rsidRPr="00E409A5" w:rsidRDefault="0077768B" w:rsidP="00E409A5">
            <w:pPr>
              <w:spacing w:after="0" w:line="192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8. </w:t>
            </w:r>
            <w:r w:rsidRPr="00AA0BDA">
              <w:rPr>
                <w:rFonts w:ascii="Times New Roman" w:hAnsi="Times New Roman" w:cs="Times New Roman"/>
                <w:snapToGrid w:val="0"/>
              </w:rPr>
              <w:t>оформление проекта и подготовка его к защите</w:t>
            </w:r>
          </w:p>
        </w:tc>
      </w:tr>
      <w:tr w:rsidR="0077768B" w:rsidRPr="001B2E4E">
        <w:tc>
          <w:tcPr>
            <w:tcW w:w="1384" w:type="dxa"/>
          </w:tcPr>
          <w:p w:rsidR="0077768B" w:rsidRPr="001B2E4E" w:rsidRDefault="0077768B" w:rsidP="009C5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E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77768B" w:rsidRPr="001B2E4E" w:rsidRDefault="0077768B" w:rsidP="009C5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1-Е, 2-Г, 3-А, 4 – В, 5-Б, 6-Д</w:t>
            </w:r>
          </w:p>
        </w:tc>
      </w:tr>
      <w:tr w:rsidR="0077768B" w:rsidRPr="001B2E4E">
        <w:tc>
          <w:tcPr>
            <w:tcW w:w="1384" w:type="dxa"/>
          </w:tcPr>
          <w:p w:rsidR="0077768B" w:rsidRPr="001B2E4E" w:rsidRDefault="0077768B" w:rsidP="009C5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E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77768B" w:rsidRPr="001B2E4E" w:rsidRDefault="0077768B" w:rsidP="009C5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7768B" w:rsidRPr="00F32556" w:rsidRDefault="0077768B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7768B" w:rsidRPr="00F32556" w:rsidSect="00E32A62">
      <w:pgSz w:w="11906" w:h="16838"/>
      <w:pgMar w:top="0" w:right="746" w:bottom="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68B" w:rsidRDefault="0077768B" w:rsidP="006844A1">
      <w:pPr>
        <w:spacing w:after="0" w:line="240" w:lineRule="auto"/>
      </w:pPr>
      <w:r>
        <w:separator/>
      </w:r>
    </w:p>
  </w:endnote>
  <w:endnote w:type="continuationSeparator" w:id="0">
    <w:p w:rsidR="0077768B" w:rsidRDefault="0077768B" w:rsidP="0068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68B" w:rsidRDefault="0077768B" w:rsidP="006844A1">
      <w:pPr>
        <w:spacing w:after="0" w:line="240" w:lineRule="auto"/>
      </w:pPr>
      <w:r>
        <w:separator/>
      </w:r>
    </w:p>
  </w:footnote>
  <w:footnote w:type="continuationSeparator" w:id="0">
    <w:p w:rsidR="0077768B" w:rsidRDefault="0077768B" w:rsidP="006844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2DE0"/>
    <w:rsid w:val="00003C47"/>
    <w:rsid w:val="000879D5"/>
    <w:rsid w:val="000A3923"/>
    <w:rsid w:val="000A594F"/>
    <w:rsid w:val="000A6532"/>
    <w:rsid w:val="000C0997"/>
    <w:rsid w:val="000F5713"/>
    <w:rsid w:val="001209CA"/>
    <w:rsid w:val="00154F96"/>
    <w:rsid w:val="001B2E4E"/>
    <w:rsid w:val="002342EE"/>
    <w:rsid w:val="0028166E"/>
    <w:rsid w:val="00295C16"/>
    <w:rsid w:val="00297FFC"/>
    <w:rsid w:val="002D24DF"/>
    <w:rsid w:val="002E52DA"/>
    <w:rsid w:val="003564B8"/>
    <w:rsid w:val="00371EE8"/>
    <w:rsid w:val="00394DF9"/>
    <w:rsid w:val="003A0449"/>
    <w:rsid w:val="003A04A0"/>
    <w:rsid w:val="003A26D1"/>
    <w:rsid w:val="00483CB7"/>
    <w:rsid w:val="004B4E9E"/>
    <w:rsid w:val="004C2309"/>
    <w:rsid w:val="004E7A7C"/>
    <w:rsid w:val="00504067"/>
    <w:rsid w:val="005623C3"/>
    <w:rsid w:val="005F33D2"/>
    <w:rsid w:val="0060625E"/>
    <w:rsid w:val="00671414"/>
    <w:rsid w:val="006844A1"/>
    <w:rsid w:val="006A50E7"/>
    <w:rsid w:val="006D4812"/>
    <w:rsid w:val="006E5235"/>
    <w:rsid w:val="0077768B"/>
    <w:rsid w:val="0081737F"/>
    <w:rsid w:val="008400E1"/>
    <w:rsid w:val="00852DE0"/>
    <w:rsid w:val="00857536"/>
    <w:rsid w:val="00887877"/>
    <w:rsid w:val="009060E6"/>
    <w:rsid w:val="0095364D"/>
    <w:rsid w:val="009C0A06"/>
    <w:rsid w:val="009C5CA0"/>
    <w:rsid w:val="009E6515"/>
    <w:rsid w:val="009F11AB"/>
    <w:rsid w:val="00A0306E"/>
    <w:rsid w:val="00A312BC"/>
    <w:rsid w:val="00A84763"/>
    <w:rsid w:val="00AA0BDA"/>
    <w:rsid w:val="00AC2373"/>
    <w:rsid w:val="00AF2F13"/>
    <w:rsid w:val="00B33325"/>
    <w:rsid w:val="00B433C6"/>
    <w:rsid w:val="00BF4C00"/>
    <w:rsid w:val="00C268A5"/>
    <w:rsid w:val="00C51E10"/>
    <w:rsid w:val="00CD5612"/>
    <w:rsid w:val="00D55049"/>
    <w:rsid w:val="00DB4C1E"/>
    <w:rsid w:val="00DC2B4B"/>
    <w:rsid w:val="00E03B85"/>
    <w:rsid w:val="00E32A62"/>
    <w:rsid w:val="00E409A5"/>
    <w:rsid w:val="00E605E6"/>
    <w:rsid w:val="00E71A65"/>
    <w:rsid w:val="00EA3079"/>
    <w:rsid w:val="00F32556"/>
    <w:rsid w:val="00F35863"/>
    <w:rsid w:val="00FD4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1A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F5713"/>
    <w:rPr>
      <w:rFonts w:cs="Calibri"/>
      <w:lang w:eastAsia="en-US"/>
    </w:rPr>
  </w:style>
  <w:style w:type="paragraph" w:styleId="Header">
    <w:name w:val="header"/>
    <w:basedOn w:val="Normal"/>
    <w:link w:val="HeaderChar"/>
    <w:uiPriority w:val="99"/>
    <w:rsid w:val="00684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844A1"/>
  </w:style>
  <w:style w:type="paragraph" w:styleId="Footer">
    <w:name w:val="footer"/>
    <w:basedOn w:val="Normal"/>
    <w:link w:val="FooterChar"/>
    <w:uiPriority w:val="99"/>
    <w:rsid w:val="00684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844A1"/>
  </w:style>
  <w:style w:type="paragraph" w:styleId="BalloonText">
    <w:name w:val="Balloon Text"/>
    <w:basedOn w:val="Normal"/>
    <w:link w:val="BalloonTextChar"/>
    <w:uiPriority w:val="99"/>
    <w:semiHidden/>
    <w:rsid w:val="00FD4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411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0A594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table" w:styleId="TableGrid">
    <w:name w:val="Table Grid"/>
    <w:basedOn w:val="TableNormal"/>
    <w:uiPriority w:val="99"/>
    <w:locked/>
    <w:rsid w:val="000A594F"/>
    <w:pPr>
      <w:spacing w:after="200" w:line="276" w:lineRule="auto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1"/>
    <w:uiPriority w:val="99"/>
    <w:rsid w:val="00394DF9"/>
    <w:pPr>
      <w:widowControl w:val="0"/>
      <w:spacing w:after="0" w:line="240" w:lineRule="auto"/>
      <w:jc w:val="both"/>
    </w:pPr>
    <w:rPr>
      <w:color w:val="000000"/>
      <w:sz w:val="26"/>
      <w:szCs w:val="26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209CA"/>
    <w:rPr>
      <w:lang w:eastAsia="en-US"/>
    </w:rPr>
  </w:style>
  <w:style w:type="character" w:customStyle="1" w:styleId="BodyTextChar1">
    <w:name w:val="Body Text Char1"/>
    <w:link w:val="BodyText"/>
    <w:uiPriority w:val="99"/>
    <w:locked/>
    <w:rsid w:val="00394DF9"/>
    <w:rPr>
      <w:snapToGrid w:val="0"/>
      <w:color w:val="000000"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145</TotalTime>
  <Pages>5</Pages>
  <Words>902</Words>
  <Characters>5146</Characters>
  <Application>Microsoft Office Outlook</Application>
  <DocSecurity>0</DocSecurity>
  <Lines>0</Lines>
  <Paragraphs>0</Paragraphs>
  <ScaleCrop>false</ScaleCrop>
  <Company>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Владыкина</dc:creator>
  <cp:keywords/>
  <dc:description/>
  <cp:lastModifiedBy>Комп</cp:lastModifiedBy>
  <cp:revision>13</cp:revision>
  <cp:lastPrinted>2012-10-11T07:52:00Z</cp:lastPrinted>
  <dcterms:created xsi:type="dcterms:W3CDTF">2012-09-26T10:33:00Z</dcterms:created>
  <dcterms:modified xsi:type="dcterms:W3CDTF">2012-09-15T22:54:00Z</dcterms:modified>
</cp:coreProperties>
</file>