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503D">
      <w:pPr>
        <w:jc w:val="center"/>
        <w:outlineLvl w:val="0"/>
        <w:rPr>
          <w:color w:val="0000FF"/>
          <w:sz w:val="28"/>
          <w:szCs w:val="144"/>
        </w:rPr>
      </w:pPr>
      <w:r>
        <w:rPr>
          <w:color w:val="0000FF"/>
          <w:sz w:val="28"/>
        </w:rPr>
        <w:t>Министерство образования  Р.Ф.</w:t>
      </w:r>
    </w:p>
    <w:p w:rsidR="00000000" w:rsidRDefault="00FA503D">
      <w:pPr>
        <w:jc w:val="center"/>
        <w:outlineLvl w:val="0"/>
        <w:rPr>
          <w:color w:val="0000FF"/>
          <w:sz w:val="28"/>
        </w:rPr>
      </w:pPr>
      <w:r>
        <w:rPr>
          <w:color w:val="0000FF"/>
          <w:sz w:val="28"/>
        </w:rPr>
        <w:t>МОУ « Средняя общеобразовательная школа № 40 г. Белгорода»</w:t>
      </w:r>
    </w:p>
    <w:p w:rsidR="00000000" w:rsidRDefault="00FA503D">
      <w:pPr>
        <w:ind w:right="-37"/>
        <w:jc w:val="center"/>
        <w:rPr>
          <w:color w:val="3366FF"/>
          <w:sz w:val="28"/>
          <w:szCs w:val="144"/>
        </w:rPr>
      </w:pPr>
    </w:p>
    <w:p w:rsidR="00000000" w:rsidRDefault="00FA503D">
      <w:pPr>
        <w:outlineLvl w:val="0"/>
        <w:rPr>
          <w:color w:val="33CCCC"/>
          <w:sz w:val="144"/>
          <w:szCs w:val="144"/>
        </w:rPr>
      </w:pPr>
      <w:r>
        <w:rPr>
          <w:sz w:val="144"/>
          <w:szCs w:val="144"/>
        </w:rPr>
        <w:t xml:space="preserve">        </w:t>
      </w:r>
    </w:p>
    <w:p w:rsidR="00000000" w:rsidRDefault="00FA503D">
      <w:pPr>
        <w:outlineLvl w:val="0"/>
        <w:rPr>
          <w:b/>
          <w:sz w:val="144"/>
          <w:szCs w:val="144"/>
          <w:u w:val="single"/>
        </w:rPr>
      </w:pPr>
      <w:r>
        <w:rPr>
          <w:sz w:val="144"/>
          <w:szCs w:val="144"/>
        </w:rPr>
        <w:t xml:space="preserve">       </w:t>
      </w:r>
      <w:r>
        <w:rPr>
          <w:b/>
          <w:sz w:val="96"/>
          <w:szCs w:val="96"/>
          <w:u w:val="single"/>
        </w:rPr>
        <w:t xml:space="preserve">  </w:t>
      </w:r>
    </w:p>
    <w:p w:rsidR="00000000" w:rsidRDefault="00FA503D">
      <w:pPr>
        <w:pStyle w:val="1"/>
        <w:rPr>
          <w:color w:val="0000FF"/>
        </w:rPr>
      </w:pPr>
      <w:r>
        <w:rPr>
          <w:color w:val="0000FF"/>
        </w:rPr>
        <w:t>Творческий проект</w:t>
      </w:r>
    </w:p>
    <w:p w:rsidR="00000000" w:rsidRDefault="00FA503D">
      <w:pPr>
        <w:pStyle w:val="4"/>
      </w:pPr>
      <w:r>
        <w:t>Сумка «Цветочная фантазия»</w:t>
      </w:r>
    </w:p>
    <w:p w:rsidR="00000000" w:rsidRDefault="00FA503D">
      <w:pPr>
        <w:rPr>
          <w:sz w:val="72"/>
          <w:szCs w:val="72"/>
          <w:u w:val="single"/>
        </w:rPr>
      </w:pPr>
      <w:r>
        <w:rPr>
          <w:sz w:val="48"/>
          <w:szCs w:val="48"/>
        </w:rPr>
        <w:t xml:space="preserve">                 </w:t>
      </w:r>
    </w:p>
    <w:p w:rsidR="00000000" w:rsidRDefault="00FA503D">
      <w:pPr>
        <w:rPr>
          <w:sz w:val="52"/>
          <w:szCs w:val="52"/>
        </w:rPr>
      </w:pP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                                         </w:t>
      </w:r>
      <w:r>
        <w:rPr>
          <w:color w:val="0000FF"/>
          <w:sz w:val="32"/>
          <w:szCs w:val="32"/>
        </w:rPr>
        <w:t xml:space="preserve">Выполнила: </w:t>
      </w:r>
    </w:p>
    <w:p w:rsidR="00000000" w:rsidRDefault="00FA503D">
      <w:pPr>
        <w:pStyle w:val="8"/>
      </w:pPr>
      <w:r>
        <w:t xml:space="preserve">                            </w:t>
      </w:r>
      <w:r>
        <w:t xml:space="preserve">                                        ученица 7 «В» класса</w:t>
      </w:r>
    </w:p>
    <w:p w:rsidR="00000000" w:rsidRDefault="00FA503D">
      <w:pPr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                                                                    Петрусенко Дарья </w:t>
      </w:r>
    </w:p>
    <w:p w:rsidR="00000000" w:rsidRDefault="00FA503D">
      <w:pPr>
        <w:rPr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                                                                    </w:t>
      </w:r>
      <w:r>
        <w:rPr>
          <w:color w:val="0000FF"/>
          <w:sz w:val="32"/>
          <w:szCs w:val="32"/>
        </w:rPr>
        <w:t>Руководитель - консультант</w:t>
      </w:r>
    </w:p>
    <w:p w:rsidR="00000000" w:rsidRDefault="00FA503D">
      <w:pPr>
        <w:rPr>
          <w:b/>
          <w:bCs/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             </w:t>
      </w:r>
      <w:r>
        <w:rPr>
          <w:color w:val="0000FF"/>
          <w:sz w:val="32"/>
          <w:szCs w:val="32"/>
        </w:rPr>
        <w:t xml:space="preserve">                                                      </w:t>
      </w:r>
      <w:r>
        <w:rPr>
          <w:b/>
          <w:bCs/>
          <w:color w:val="0000FF"/>
          <w:sz w:val="32"/>
          <w:szCs w:val="32"/>
        </w:rPr>
        <w:t>Лазовская О. А.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</w:t>
      </w: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rPr>
          <w:sz w:val="32"/>
          <w:szCs w:val="32"/>
        </w:rPr>
      </w:pPr>
    </w:p>
    <w:p w:rsidR="00000000" w:rsidRDefault="00FA503D">
      <w:r>
        <w:t xml:space="preserve">                                                          </w:t>
      </w:r>
    </w:p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>
      <w:pPr>
        <w:pStyle w:val="5"/>
      </w:pPr>
      <w:r>
        <w:t>Белгород  2011</w:t>
      </w:r>
    </w:p>
    <w:p w:rsidR="00000000" w:rsidRDefault="00FA503D">
      <w:pPr>
        <w:rPr>
          <w:sz w:val="40"/>
          <w:szCs w:val="40"/>
        </w:rPr>
      </w:pPr>
    </w:p>
    <w:p w:rsidR="00000000" w:rsidRDefault="00FA503D">
      <w:pPr>
        <w:pStyle w:val="7"/>
        <w:rPr>
          <w:color w:val="auto"/>
        </w:rPr>
      </w:pPr>
      <w:r>
        <w:rPr>
          <w:color w:val="auto"/>
        </w:rPr>
        <w:lastRenderedPageBreak/>
        <w:t>Содержание</w:t>
      </w:r>
    </w:p>
    <w:p w:rsidR="00000000" w:rsidRDefault="00FA503D">
      <w:pPr>
        <w:jc w:val="center"/>
        <w:rPr>
          <w:sz w:val="32"/>
          <w:szCs w:val="32"/>
        </w:rPr>
      </w:pP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pStyle w:val="20"/>
        <w:spacing w:line="240" w:lineRule="auto"/>
        <w:rPr>
          <w:sz w:val="28"/>
          <w:szCs w:val="32"/>
        </w:rPr>
      </w:pPr>
      <w:r>
        <w:rPr>
          <w:sz w:val="32"/>
          <w:szCs w:val="32"/>
        </w:rPr>
        <w:t>1. Постановка зад</w:t>
      </w:r>
      <w:r>
        <w:rPr>
          <w:sz w:val="32"/>
          <w:szCs w:val="32"/>
        </w:rPr>
        <w:t>ач и  обоснование темы творческого проекта…</w:t>
      </w:r>
      <w:r>
        <w:rPr>
          <w:sz w:val="28"/>
          <w:szCs w:val="32"/>
        </w:rPr>
        <w:t>3</w:t>
      </w:r>
    </w:p>
    <w:p w:rsidR="00000000" w:rsidRDefault="00FA503D">
      <w:pPr>
        <w:outlineLvl w:val="0"/>
        <w:rPr>
          <w:sz w:val="32"/>
          <w:szCs w:val="32"/>
        </w:rPr>
      </w:pPr>
      <w:r>
        <w:rPr>
          <w:sz w:val="32"/>
          <w:szCs w:val="32"/>
        </w:rPr>
        <w:t>2. Схема обдумывания………………………………………………3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3. Выявление основных параметров и ограничений………………4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4. История и современность…………………………………………4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5. Теоретические сведения…………………………………………..6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6. Банк идей…………………………………………</w:t>
      </w:r>
      <w:r>
        <w:rPr>
          <w:sz w:val="32"/>
          <w:szCs w:val="32"/>
        </w:rPr>
        <w:t>………………...8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7. Разработка базового варианта…………………………………….9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8. Дизайн-спецификация…………………………………………….10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9. Инструменты и оборудование……………………………………11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10. Материалы………………………………………………………..11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11. Правила безопасности во время работы………………………..11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12. Санитарно-г</w:t>
      </w:r>
      <w:r>
        <w:rPr>
          <w:sz w:val="32"/>
          <w:szCs w:val="32"/>
        </w:rPr>
        <w:t>игиенические требования………………………….12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13. Технология изготовления………………………………………..13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14. Экологическое обоснование……………………………………..16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15.  Экономическое обоснование……………………………………17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16. Контроль качества………………………………………………..18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17. Реклама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18. Самооценка…………………</w:t>
      </w:r>
      <w:r>
        <w:rPr>
          <w:sz w:val="32"/>
          <w:szCs w:val="32"/>
        </w:rPr>
        <w:t>…………………………………….18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19. Словарь терминов………………………………………………...18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20. Литература………………………………………………………...19</w:t>
      </w:r>
    </w:p>
    <w:p w:rsidR="00000000" w:rsidRDefault="00FA503D">
      <w:pPr>
        <w:rPr>
          <w:sz w:val="32"/>
          <w:szCs w:val="32"/>
        </w:rPr>
      </w:pPr>
      <w:r>
        <w:rPr>
          <w:sz w:val="32"/>
          <w:szCs w:val="32"/>
        </w:rPr>
        <w:t>21. Приложение……………………………………………………….20</w:t>
      </w:r>
    </w:p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354"/>
        </w:tabs>
      </w:pPr>
    </w:p>
    <w:p w:rsidR="00000000" w:rsidRDefault="00FA50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354"/>
        </w:tabs>
      </w:pPr>
    </w:p>
    <w:p w:rsidR="00000000" w:rsidRDefault="00FA503D">
      <w:pPr>
        <w:pStyle w:val="20"/>
        <w:numPr>
          <w:ilvl w:val="0"/>
          <w:numId w:val="8"/>
        </w:numPr>
        <w:spacing w:line="240" w:lineRule="auto"/>
        <w:ind w:left="714" w:hanging="357"/>
        <w:jc w:val="center"/>
        <w:rPr>
          <w:b/>
          <w:bCs/>
          <w:sz w:val="36"/>
          <w:szCs w:val="40"/>
          <w:u w:val="single"/>
        </w:rPr>
      </w:pPr>
      <w:r>
        <w:rPr>
          <w:b/>
          <w:bCs/>
          <w:sz w:val="36"/>
          <w:szCs w:val="40"/>
          <w:u w:val="single"/>
        </w:rPr>
        <w:lastRenderedPageBreak/>
        <w:t>Постановка задач и  обоснование темы творческого проекта</w:t>
      </w:r>
    </w:p>
    <w:p w:rsidR="00000000" w:rsidRDefault="00FA503D">
      <w:pPr>
        <w:pStyle w:val="a3"/>
        <w:ind w:left="0" w:firstLine="357"/>
      </w:pPr>
      <w:r>
        <w:t>Приближается лето, долгожданные каникул</w:t>
      </w:r>
      <w:r>
        <w:t>ы. Очень хочется хорошо отдохнуть, получить приятные впечатления. Я надеюсь, что этим летом отдых будет замечательным, потому что мы всей семьей собираемся поехать на море. Главное занятие на море – это конечно, купание и солнечные ванны. Чтобы загорать на</w:t>
      </w:r>
      <w:r>
        <w:t xml:space="preserve"> пляже и не принести вред своему здоровью необходимо носить с собой много полезных вещей: крем для загара, солнцезащитные очки, полотенце, расческу, головной убор питьевую воду и много других полезных мелочей. Чтобы все это поместить, нужна сумка или пакет</w:t>
      </w:r>
      <w:r>
        <w:t>. Однако носить с собой огромный пакет неудобно и некрасиво, поэтому я решила основательно подготовиться к поездке и пляжному сезону и связать крючком себе оригинальную вместительную сумку.</w:t>
      </w:r>
      <w:r>
        <w:tab/>
      </w:r>
    </w:p>
    <w:p w:rsidR="00000000" w:rsidRDefault="00FA503D">
      <w:pPr>
        <w:pStyle w:val="30"/>
        <w:tabs>
          <w:tab w:val="left" w:pos="5420"/>
        </w:tabs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           Я поставила для себя следующие задачи:</w:t>
      </w:r>
    </w:p>
    <w:p w:rsidR="00000000" w:rsidRDefault="00FA503D">
      <w:pPr>
        <w:pStyle w:val="30"/>
        <w:numPr>
          <w:ilvl w:val="0"/>
          <w:numId w:val="9"/>
        </w:numPr>
        <w:tabs>
          <w:tab w:val="left" w:pos="5420"/>
        </w:tabs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Ознакомиться с </w:t>
      </w:r>
      <w:r>
        <w:rPr>
          <w:rFonts w:ascii="Times New Roman" w:hAnsi="Times New Roman"/>
          <w:b w:val="0"/>
          <w:bCs/>
        </w:rPr>
        <w:t>историей вязания крючком.</w:t>
      </w:r>
    </w:p>
    <w:p w:rsidR="00000000" w:rsidRDefault="00FA503D">
      <w:pPr>
        <w:pStyle w:val="30"/>
        <w:numPr>
          <w:ilvl w:val="0"/>
          <w:numId w:val="9"/>
        </w:numPr>
        <w:tabs>
          <w:tab w:val="left" w:pos="5420"/>
        </w:tabs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Ознакомиться с видами современных изделий, выполненных крючком.</w:t>
      </w:r>
    </w:p>
    <w:p w:rsidR="00000000" w:rsidRDefault="00FA503D">
      <w:pPr>
        <w:pStyle w:val="30"/>
        <w:numPr>
          <w:ilvl w:val="0"/>
          <w:numId w:val="9"/>
        </w:numPr>
        <w:tabs>
          <w:tab w:val="left" w:pos="5420"/>
        </w:tabs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Изучить технологию вязания крючком.</w:t>
      </w:r>
    </w:p>
    <w:p w:rsidR="00000000" w:rsidRDefault="00FA503D">
      <w:pPr>
        <w:pStyle w:val="30"/>
        <w:numPr>
          <w:ilvl w:val="0"/>
          <w:numId w:val="9"/>
        </w:numPr>
        <w:tabs>
          <w:tab w:val="left" w:pos="5420"/>
        </w:tabs>
        <w:jc w:val="both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>Связать крючком сумку, проявив фантазию и творчество.</w:t>
      </w:r>
    </w:p>
    <w:p w:rsidR="00000000" w:rsidRDefault="00FA503D"/>
    <w:p w:rsidR="00000000" w:rsidRDefault="00FA503D">
      <w:pPr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t>2.Схема обдумывания.</w:t>
      </w:r>
    </w:p>
    <w:p w:rsidR="00000000" w:rsidRDefault="00FA503D">
      <w:pPr>
        <w:ind w:left="24" w:firstLine="336"/>
        <w:rPr>
          <w:sz w:val="28"/>
          <w:szCs w:val="28"/>
        </w:rPr>
      </w:pPr>
    </w:p>
    <w:p w:rsidR="00000000" w:rsidRDefault="00FA503D">
      <w:pPr>
        <w:ind w:left="24" w:firstLine="336"/>
        <w:rPr>
          <w:sz w:val="28"/>
          <w:szCs w:val="28"/>
        </w:rPr>
      </w:pPr>
      <w:r>
        <w:rPr>
          <w:sz w:val="28"/>
          <w:szCs w:val="28"/>
        </w:rPr>
        <w:t>Технология изготовления сумки обусловлена рядом факто</w:t>
      </w:r>
      <w:r>
        <w:rPr>
          <w:sz w:val="28"/>
          <w:szCs w:val="28"/>
        </w:rPr>
        <w:t>ров, которые представлены на схеме:</w:t>
      </w:r>
    </w:p>
    <w:p w:rsidR="00000000" w:rsidRDefault="00FA503D">
      <w:r>
        <w:rPr>
          <w:noProof/>
          <w:sz w:val="20"/>
        </w:rPr>
        <w:pict>
          <v:group id="_x0000_s1053" style="position:absolute;margin-left:-9pt;margin-top:4.2pt;width:485.6pt;height:427.25pt;z-index:-109" coordorigin="2064,9304" coordsize="9712,85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064;top:9304;width:9712;height:8545" o:preferrelative="f" o:regroupid="1" filled="t" fillcolor="#0cf">
              <v:fill opacity="11141f" o:opacity2="9830f" rotate="t" o:detectmouseclick="t" focusposition=".5,.5" focussize="" focus="100%" type="gradientRadial"/>
              <v:path o:extrusionok="t" o:connecttype="none"/>
              <o:lock v:ext="edit" text="t"/>
            </v:shape>
            <v:line id="_s1028" o:spid="_x0000_s1028" style="position:absolute;flip:x y;v-text-anchor:middle" from="5578,10778" to="6793,12653" o:dgmnodekind="65535" o:regroupid="1" strokecolor="gray" strokeweight="2.25pt"/>
            <v:rect id="_s1029" o:spid="_x0000_s1029" style="position:absolute;left:4581;top:9735;width:1538;height:1369;v-text-anchor:middle" o:dgmnodekind="0" o:regroupid="1" fillcolor="#0cf" stroked="f" strokeweight=".25pt">
              <v:fill opacity="34079f" color2="#c9f" focusposition="1,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29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</w:p>
                  <w:p w:rsidR="00000000" w:rsidRDefault="00FA503D">
                    <w:pPr>
                      <w:pStyle w:val="6"/>
                    </w:pPr>
                    <w:r>
                      <w:t>Материалы</w:t>
                    </w:r>
                  </w:p>
                  <w:p w:rsidR="00000000" w:rsidRDefault="00FA503D"/>
                </w:txbxContent>
              </v:textbox>
            </v:rect>
            <v:line id="_s1030" o:spid="_x0000_s1030" style="position:absolute;flip:x y;v-text-anchor:middle" from="4516,11629" to="6621,12711" o:dgmnodekind="65535" o:regroupid="1" strokecolor="gray" strokeweight="2.25pt"/>
            <v:rect id="_s1031" o:spid="_x0000_s1031" style="position:absolute;left:3365;top:10791;width:1538;height:1369;v-text-anchor:middle" o:dgmnodekind="0" o:regroupid="1" fillcolor="#0cf" stroked="f" strokeweight=".25pt">
              <v:fill opacity="34079f" color2="#c9f" focusposition="1,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31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22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sz w:val="17"/>
                        <w:szCs w:val="22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Модель</w:t>
                    </w:r>
                  </w:p>
                  <w:p w:rsidR="00000000" w:rsidRDefault="00FA503D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ect>
            <v:line id="_s1032" o:spid="_x0000_s1032" style="position:absolute;flip:x;v-text-anchor:middle" from="4127,12791" to="6558,12792" o:dgmnodekind="65535" o:regroupid="1" strokecolor="gray" strokeweight="2.25pt"/>
            <v:rect id="_s1033" o:spid="_x0000_s1033" style="position:absolute;left:2920;top:12234;width:1538;height:1369;v-text-anchor:middle" o:dgmnodekind="0" o:regroupid="1" fillcolor="#0cf" stroked="f" strokeweight=".25pt">
              <v:fill opacity="55706f" color2="#c9f" angle="-90" focusposition="1" focussize="" type="gradient"/>
              <v:imagedata embosscolor="shadow add(51)"/>
              <v:shadow on="t" color="#c9f" opacity=".5" offset="6pt,-6pt"/>
              <v:textbox style="mso-next-textbox:#_s1033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b/>
                        <w:bCs/>
                        <w:sz w:val="17"/>
                        <w:szCs w:val="22"/>
                      </w:rPr>
                      <w:t xml:space="preserve">  </w:t>
                    </w: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Мода,                                      стиль,</w:t>
                    </w: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color w:val="000000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szCs w:val="18"/>
                      </w:rPr>
                    </w:pPr>
                  </w:p>
                </w:txbxContent>
              </v:textbox>
            </v:rect>
            <v:line id="_s1034" o:spid="_x0000_s1034" style="position:absolute;flip:x;v-text-anchor:middle" from="4516,13070" to="6621,14152" o:dgmnodekind="65535" o:regroupid="1" strokecolor="gray" strokeweight="2.25pt"/>
            <v:rect id="_s1035" o:spid="_x0000_s1035" style="position:absolute;left:3141;top:13804;width:1763;height:1208;v-text-anchor:middle" o:dgmnodekind="0" o:regroupid="1" fillcolor="#0cf" stroked="f" strokeweight=".25pt">
              <v:fill opacity="34079f" color2="#c9f" focusposition="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35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Историческая</w:t>
                    </w: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справка</w:t>
                    </w:r>
                  </w:p>
                  <w:p w:rsidR="00000000" w:rsidRDefault="00FA503D">
                    <w:pPr>
                      <w:rPr>
                        <w:szCs w:val="16"/>
                      </w:rPr>
                    </w:pPr>
                  </w:p>
                  <w:p w:rsidR="00000000" w:rsidRDefault="00FA503D">
                    <w:pPr>
                      <w:jc w:val="center"/>
                    </w:pPr>
                  </w:p>
                </w:txbxContent>
              </v:textbox>
            </v:rect>
            <v:line id="_s1036" o:spid="_x0000_s1036" style="position:absolute;flip:x;v-text-anchor:middle" from="5578,13274" to="6793,15149" o:dgmnodekind="65535" o:regroupid="1" strokecolor="gray" strokeweight="2.25pt"/>
            <v:rect id="_s1037" o:spid="_x0000_s1037" style="position:absolute;left:4582;top:14732;width:1538;height:1232;v-text-anchor:middle" o:dgmnodekind="0" o:regroupid="1" fillcolor="#0cf" stroked="f" strokeweight=".25pt">
              <v:fill opacity="34079f" color2="#c9f" focusposition="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37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color w:val="000000"/>
                        <w:sz w:val="26"/>
                        <w:szCs w:val="32"/>
                      </w:rPr>
                    </w:pPr>
                  </w:p>
                  <w:p w:rsidR="00000000" w:rsidRDefault="00FA503D">
                    <w:pPr>
                      <w:pStyle w:val="6"/>
                    </w:pPr>
                    <w:r>
                      <w:t>Отделка</w:t>
                    </w:r>
                  </w:p>
                  <w:p w:rsidR="00000000" w:rsidRDefault="00FA503D">
                    <w:pPr>
                      <w:jc w:val="center"/>
                    </w:pPr>
                  </w:p>
                  <w:p w:rsidR="00000000" w:rsidRDefault="00FA503D">
                    <w:pPr>
                      <w:jc w:val="center"/>
                    </w:pPr>
                  </w:p>
                </w:txbxContent>
              </v:textbox>
            </v:rect>
            <v:line id="_s1038" o:spid="_x0000_s1038" style="position:absolute;v-text-anchor:middle" from="7028,13349" to="7029,15513" o:dgmnodekind="65535" o:regroupid="1" strokecolor="gray" strokeweight="2.25pt"/>
            <v:rect id="_s1039" o:spid="_x0000_s1039" style="position:absolute;left:6201;top:15064;width:1760;height:1369;v-text-anchor:middle" o:dgmnodekind="0" o:regroupid="1" fillcolor="#0cf" stroked="f" strokeweight=".25pt">
              <v:fill opacity="55706f" color2="#c9f" focusposition="1" focussize="" focus="100%" type="gradient"/>
              <v:imagedata embosscolor="shadow add(51)"/>
              <v:shadow on="t" color="#c9f" opacity=".5" offset="6pt,-6pt"/>
              <v:textbox style="mso-next-textbox:#_s1039" inset="2.52244mm,1.2612mm,2.52244mm,1.2612mm">
                <w:txbxContent>
                  <w:p w:rsidR="00000000" w:rsidRDefault="00FA503D">
                    <w:pPr>
                      <w:rPr>
                        <w:rFonts w:ascii="Monotype Corsiva" w:hAnsi="Monotype Corsiva"/>
                        <w:color w:val="000000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color w:val="000000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 xml:space="preserve">Инструменты, </w:t>
                    </w:r>
                  </w:p>
                  <w:p w:rsidR="00000000" w:rsidRDefault="00FA503D"/>
                  <w:p w:rsidR="00000000" w:rsidRDefault="00FA503D">
                    <w:pPr>
                      <w:jc w:val="center"/>
                    </w:pPr>
                  </w:p>
                </w:txbxContent>
              </v:textbox>
            </v:rect>
            <v:line id="_s1040" o:spid="_x0000_s1040" style="position:absolute;v-text-anchor:middle" from="7237,13274" to="8452,15149" o:dgmnodekind="65535" o:regroupid="1" strokecolor="gray" strokeweight="2.25pt"/>
            <v:rect id="_s1041" o:spid="_x0000_s1041" style="position:absolute;left:7904;top:14731;width:1538;height:1233;v-text-anchor:middle" o:dgmnodekind="0" o:regroupid="1" fillcolor="#0cf" stroked="f" strokeweight=".25pt">
              <v:fill opacity="34079f" color2="#c9f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41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pStyle w:val="6"/>
                    </w:pPr>
                    <w:r>
                      <w:t>Потребность</w:t>
                    </w:r>
                  </w:p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</w:txbxContent>
              </v:textbox>
            </v:rect>
            <v:line id="_s1042" o:spid="_x0000_s1042" style="position:absolute;v-text-anchor:middle" from="7390,13070" to="9495,14152" o:dgmnodekind="65535" o:regroupid="1" strokecolor="gray" strokeweight="2.25pt"/>
            <v:rect id="_s1043" o:spid="_x0000_s1043" style="position:absolute;left:9120;top:13675;width:1538;height:1369;v-text-anchor:middle" o:dgmnodekind="0" o:regroupid="1" fillcolor="#0cf" stroked="f" strokeweight=".25pt">
              <v:fill opacity="34079f" color2="#c9f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43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color w:val="000000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color w:val="000000"/>
                      </w:rPr>
                    </w:pPr>
                  </w:p>
                  <w:p w:rsidR="00000000" w:rsidRDefault="00FA503D">
                    <w:pPr>
                      <w:pStyle w:val="6"/>
                      <w:rPr>
                        <w:szCs w:val="16"/>
                      </w:rPr>
                    </w:pPr>
                    <w:r>
                      <w:t>Оборудование</w:t>
                    </w:r>
                  </w:p>
                </w:txbxContent>
              </v:textbox>
            </v:rect>
            <v:line id="_s1044" o:spid="_x0000_s1044" style="position:absolute;v-text-anchor:middle" from="7446,12791" to="9877,12792" o:dgmnodekind="65535" o:regroupid="1" strokecolor="gray" strokeweight="2.25pt"/>
            <v:rect id="_s1045" o:spid="_x0000_s1045" style="position:absolute;left:9565;top:12232;width:1537;height:1369;v-text-anchor:middle" o:dgmnodekind="0" o:regroupid="1" fillcolor="#0cf" stroked="f" strokeweight=".25pt">
              <v:fill opacity="55706f" color2="#c9f" angle="-90" focusposition="1" focussize="" focus="100%" type="gradient"/>
              <v:imagedata embosscolor="shadow add(51)"/>
              <v:shadow on="t" color="#c9f" opacity=".5" offset="6pt,-6pt"/>
              <v:textbox style="mso-next-textbox:#_s1045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i/>
                        <w:color w:val="000000"/>
                        <w:sz w:val="18"/>
                      </w:rPr>
                    </w:pPr>
                  </w:p>
                  <w:p w:rsidR="00000000" w:rsidRDefault="00FA503D">
                    <w:pPr>
                      <w:pStyle w:val="a6"/>
                    </w:pPr>
                    <w:r>
                      <w:t>Технология изготовления</w:t>
                    </w:r>
                  </w:p>
                  <w:p w:rsidR="00000000" w:rsidRDefault="00FA503D">
                    <w:pPr>
                      <w:jc w:val="center"/>
                      <w:rPr>
                        <w:szCs w:val="16"/>
                      </w:rPr>
                    </w:pPr>
                  </w:p>
                </w:txbxContent>
              </v:textbox>
            </v:rect>
            <v:line id="_s1046" o:spid="_x0000_s1046" style="position:absolute;flip:y;v-text-anchor:middle" from="7390,11629" to="9495,12711" o:dgmnodekind="65535" o:regroupid="1" strokecolor="gray" strokeweight="2.25pt"/>
            <v:rect id="_s1047" o:spid="_x0000_s1047" style="position:absolute;left:9119;top:10790;width:1538;height:1369;v-text-anchor:middle" o:dgmnodekind="0" o:regroupid="1" fillcolor="#0cf" stroked="f" strokeweight=".25pt">
              <v:fill opacity="34079f" color2="#c9f" focusposition=",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47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sz w:val="17"/>
                        <w:szCs w:val="18"/>
                      </w:rPr>
                    </w:pPr>
                    <w:r>
                      <w:rPr>
                        <w:sz w:val="17"/>
                        <w:szCs w:val="18"/>
                      </w:rPr>
                      <w:t xml:space="preserve"> </w:t>
                    </w: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Правила безопа</w:t>
                    </w: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сности</w:t>
                    </w:r>
                  </w:p>
                  <w:p w:rsidR="00000000" w:rsidRDefault="00FA503D">
                    <w:pPr>
                      <w:jc w:val="center"/>
                      <w:rPr>
                        <w:szCs w:val="16"/>
                      </w:rPr>
                    </w:pPr>
                  </w:p>
                </w:txbxContent>
              </v:textbox>
            </v:rect>
            <v:line id="_s1048" o:spid="_x0000_s1048" style="position:absolute;flip:y;v-text-anchor:middle" from="7237,10778" to="8452,12653" o:dgmnodekind="65535" o:regroupid="1" strokecolor="gray" strokeweight="2.25pt"/>
            <v:rect id="_s1049" o:spid="_x0000_s1049" style="position:absolute;left:7903;top:9735;width:1718;height:1369;v-text-anchor:middle" o:dgmnodekind="0" o:regroupid="1" fillcolor="#0cf" stroked="f" strokeweight=".25pt">
              <v:fill opacity="34079f" color2="#c9f" focusposition=",1" focussize="" focus="100%" type="gradientRadial">
                <o:fill v:ext="view" type="gradientCenter"/>
              </v:fill>
              <v:imagedata embosscolor="shadow add(51)"/>
              <v:shadow on="t" color="#c9f" opacity=".5" offset="6pt,-6pt"/>
              <v:textbox style="mso-next-textbox:#_s1049" inset="2.52244mm,1.2612mm,2.52244mm,1.2612mm">
                <w:txbxContent>
                  <w:p w:rsidR="00000000" w:rsidRDefault="00FA503D">
                    <w:pP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 xml:space="preserve">Экономическое </w:t>
                    </w: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обоснование</w:t>
                    </w:r>
                  </w:p>
                  <w:p w:rsidR="00000000" w:rsidRDefault="00FA503D">
                    <w:pPr>
                      <w:jc w:val="center"/>
                      <w:rPr>
                        <w:szCs w:val="28"/>
                      </w:rPr>
                    </w:pPr>
                  </w:p>
                </w:txbxContent>
              </v:textbox>
            </v:rect>
            <v:line id="_s1050" o:spid="_x0000_s1050" style="position:absolute;flip:y;v-text-anchor:middle" from="7101,10314" to="7102,12479" o:dgmnodekind="65535" o:regroupid="1" strokecolor="gray" strokeweight="2.25pt"/>
            <v:rect id="_s1051" o:spid="_x0000_s1051" style="position:absolute;left:6242;top:9348;width:1537;height:1216;v-text-anchor:middle" o:dgmnodekind="0" o:regroupid="1" fillcolor="#0cf" stroked="f" strokeweight=".25pt">
              <v:fill opacity="55706f" color2="#c9f" focusposition="1" focussize="" type="gradient"/>
              <v:imagedata embosscolor="shadow add(51)"/>
              <v:shadow on="t" color="#c9f" opacity=".5" offset="6pt,-6pt"/>
              <v:textbox style="mso-next-textbox:#_s1051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</w:p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</w:rPr>
                      <w:t>Цветовая гармония</w:t>
                    </w:r>
                  </w:p>
                  <w:p w:rsidR="00000000" w:rsidRDefault="00FA503D">
                    <w:pPr>
                      <w:jc w:val="center"/>
                      <w:rPr>
                        <w:sz w:val="22"/>
                        <w:szCs w:val="28"/>
                      </w:rPr>
                    </w:pPr>
                  </w:p>
                </w:txbxContent>
              </v:textbox>
            </v:rect>
            <v:rect id="_s1052" o:spid="_x0000_s1052" style="position:absolute;left:6242;top:12234;width:1537;height:1369;v-text-anchor:middle" o:dgmnodekind="0" o:regroupid="1" fillcolor="#0cf" strokecolor="#9cf">
              <v:fill opacity="19661f" color2="#c9f" focusposition=".5,.5" focussize="" type="gradientRadial"/>
              <v:stroke dashstyle="1 1" endcap="round"/>
              <v:shadow on="t" color="#c9f" opacity=".5" offset="6pt,-6pt"/>
              <v:textbox style="mso-next-textbox:#_s1052" inset="2.52244mm,1.2612mm,2.52244mm,1.2612mm">
                <w:txbxContent>
                  <w:p w:rsidR="00000000" w:rsidRDefault="00FA503D">
                    <w:pPr>
                      <w:jc w:val="center"/>
                      <w:rPr>
                        <w:rFonts w:ascii="Monotype Corsiva" w:hAnsi="Monotype Corsiva"/>
                        <w:color w:val="000000"/>
                        <w:sz w:val="22"/>
                        <w:szCs w:val="28"/>
                      </w:rPr>
                    </w:pPr>
                  </w:p>
                  <w:p w:rsidR="00000000" w:rsidRDefault="00FA503D">
                    <w:pPr>
                      <w:rPr>
                        <w:rFonts w:ascii="Monotype Corsiva" w:hAnsi="Monotype Corsiva"/>
                        <w:b/>
                        <w:bCs/>
                        <w:color w:val="000000"/>
                        <w:sz w:val="40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color w:val="000000"/>
                        <w:sz w:val="22"/>
                        <w:szCs w:val="28"/>
                      </w:rPr>
                      <w:t xml:space="preserve"> </w:t>
                    </w:r>
                    <w:r>
                      <w:rPr>
                        <w:rFonts w:ascii="Monotype Corsiva" w:hAnsi="Monotype Corsiva"/>
                        <w:b/>
                        <w:bCs/>
                        <w:color w:val="000000"/>
                        <w:sz w:val="40"/>
                        <w:szCs w:val="28"/>
                      </w:rPr>
                      <w:t>Сумка</w:t>
                    </w:r>
                  </w:p>
                </w:txbxContent>
              </v:textbox>
            </v:rect>
          </v:group>
        </w:pict>
      </w:r>
    </w:p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/>
    <w:p w:rsidR="00000000" w:rsidRDefault="00FA503D">
      <w:pPr>
        <w:rPr>
          <w:b/>
          <w:bCs/>
          <w:color w:val="0000FF"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lastRenderedPageBreak/>
        <w:t>3.Выявление основных параметров и ограничений.</w:t>
      </w:r>
    </w:p>
    <w:p w:rsidR="00000000" w:rsidRDefault="00FA503D">
      <w:pPr>
        <w:ind w:left="-720"/>
        <w:rPr>
          <w:color w:val="0000FF"/>
          <w:sz w:val="36"/>
          <w:szCs w:val="36"/>
        </w:rPr>
      </w:pPr>
    </w:p>
    <w:p w:rsidR="00000000" w:rsidRDefault="00FA503D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Сумка, которую я буду вязать должна соответствовать следующим требованиям: </w:t>
      </w:r>
    </w:p>
    <w:p w:rsidR="00000000" w:rsidRDefault="00FA503D">
      <w:pPr>
        <w:ind w:left="-720"/>
        <w:jc w:val="both"/>
        <w:rPr>
          <w:sz w:val="28"/>
          <w:szCs w:val="28"/>
        </w:rPr>
      </w:pPr>
    </w:p>
    <w:p w:rsidR="00000000" w:rsidRDefault="00FA503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Должна быть красивой, стильной и вместительной.</w:t>
      </w:r>
    </w:p>
    <w:p w:rsidR="00000000" w:rsidRDefault="00FA503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Отделка сумки должна бы</w:t>
      </w:r>
      <w:r>
        <w:rPr>
          <w:sz w:val="28"/>
          <w:szCs w:val="28"/>
        </w:rPr>
        <w:t>ть оригинальной, соответствовать стилю изделия, его назначению и гармонично сочетаться по цвету, а также соответствовать моему настроению.</w:t>
      </w:r>
    </w:p>
    <w:p w:rsidR="00000000" w:rsidRDefault="00FA503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Технология изготовления должна быть достаточно простой.</w:t>
      </w:r>
    </w:p>
    <w:p w:rsidR="00000000" w:rsidRDefault="00FA503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Выполнение изделия должно быть аккуратным и качественным</w:t>
      </w:r>
    </w:p>
    <w:p w:rsidR="00000000" w:rsidRDefault="00FA503D">
      <w:pPr>
        <w:numPr>
          <w:ilvl w:val="0"/>
          <w:numId w:val="1"/>
        </w:numPr>
        <w:jc w:val="both"/>
      </w:pPr>
      <w:r>
        <w:rPr>
          <w:color w:val="000000"/>
          <w:sz w:val="28"/>
          <w:szCs w:val="28"/>
        </w:rPr>
        <w:t>Мате</w:t>
      </w:r>
      <w:r>
        <w:rPr>
          <w:color w:val="000000"/>
          <w:sz w:val="28"/>
          <w:szCs w:val="28"/>
        </w:rPr>
        <w:t>риальные</w:t>
      </w:r>
      <w:r>
        <w:rPr>
          <w:sz w:val="28"/>
          <w:szCs w:val="28"/>
        </w:rPr>
        <w:t xml:space="preserve"> затраты на изготовление сумки должны быть минимальными, чтобы моё изделие имело экономически выгодную себестоимость.</w:t>
      </w:r>
    </w:p>
    <w:p w:rsidR="00000000" w:rsidRDefault="00FA503D"/>
    <w:p w:rsidR="00000000" w:rsidRDefault="00FA503D">
      <w:pPr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t>4. История и современность</w:t>
      </w:r>
    </w:p>
    <w:p w:rsidR="00000000" w:rsidRDefault="00FA503D">
      <w:pPr>
        <w:jc w:val="center"/>
        <w:rPr>
          <w:b/>
          <w:bCs/>
          <w:color w:val="000000"/>
          <w:sz w:val="36"/>
          <w:szCs w:val="36"/>
          <w:u w:val="single"/>
        </w:rPr>
      </w:pPr>
    </w:p>
    <w:p w:rsidR="00000000" w:rsidRDefault="00FA503D">
      <w:pPr>
        <w:ind w:firstLine="708"/>
        <w:jc w:val="both"/>
        <w:rPr>
          <w:sz w:val="28"/>
        </w:rPr>
      </w:pPr>
      <w:r>
        <w:rPr>
          <w:sz w:val="28"/>
        </w:rPr>
        <w:t>Решая поставленные перед собой задачи, я ознакомилась с историей вязания крючком и узнала, что вязани</w:t>
      </w:r>
      <w:r>
        <w:rPr>
          <w:sz w:val="28"/>
        </w:rPr>
        <w:t>е крючком известно издавна. История его уводит нас в далекое прошлое. Интересно, что вязание раньше было исключительно мужским ремеслом, а крючок выглядел как ровная палочка. По мнению эксперта Анни Поттер (Annie Potter) — «Современное искусство вязания кр</w:t>
      </w:r>
      <w:r>
        <w:rPr>
          <w:sz w:val="28"/>
        </w:rPr>
        <w:t>ючком было разработано в 16-м веке. Оно было известно как ‘crochet lace’ во Франции и ‘chain lace’ в Англии». Также известно о том, что примеры вязания были найдены в индейских племенах в начале XX века. Вероятно, что вязание крючком происходит от китайско</w:t>
      </w:r>
      <w:r>
        <w:rPr>
          <w:sz w:val="28"/>
        </w:rPr>
        <w:t xml:space="preserve">го рукоделия — очень древней формы вышивки. </w:t>
      </w:r>
    </w:p>
    <w:p w:rsidR="00000000" w:rsidRDefault="00FA503D">
      <w:pPr>
        <w:ind w:firstLine="708"/>
        <w:jc w:val="both"/>
        <w:rPr>
          <w:sz w:val="28"/>
        </w:rPr>
      </w:pPr>
      <w:r>
        <w:rPr>
          <w:noProof/>
          <w:sz w:val="20"/>
        </w:rPr>
        <w:pict>
          <v:shape id="_x0000_s1059" type="#_x0000_t75" style="position:absolute;left:0;text-align:left;margin-left:0;margin-top:83.1pt;width:153pt;height:114.75pt;z-index:5;mso-wrap-edited:f" wrapcoords="-86 0 -86 21485 21600 21485 21600 0 -86 0">
            <v:imagedata r:id="rId7" o:title=""/>
            <w10:wrap type="tight"/>
          </v:shape>
        </w:pict>
      </w:r>
      <w:r>
        <w:rPr>
          <w:sz w:val="28"/>
        </w:rPr>
        <w:t>В странах с суровым климатом женщины проводили долгие зимние вечера, вывязывая теплую, красивую и оригинальную одежду для домочадцев. Южанки спасались от солнца шляпами, зонтиками, шалями и перчатками, связанны</w:t>
      </w:r>
      <w:r>
        <w:rPr>
          <w:sz w:val="28"/>
        </w:rPr>
        <w:t>ми своими руками, которые не требовали больших затрат на их изготовление - только нитки и крючок. Имея эти принадлежности можно связать все что угодно: скатерти, салфетки, постельное белье, одежду, обувь и игрушки, занавески на окна и полотенца, коврики, с</w:t>
      </w:r>
      <w:r>
        <w:rPr>
          <w:sz w:val="28"/>
        </w:rPr>
        <w:t xml:space="preserve">умки, шляпы и перчатки, одеяла, покрывала и подушки, даже некоторые предметы мебели и ювелирные украшения. </w:t>
      </w:r>
    </w:p>
    <w:p w:rsidR="00000000" w:rsidRDefault="00FA503D">
      <w:pPr>
        <w:ind w:firstLine="708"/>
        <w:jc w:val="both"/>
        <w:rPr>
          <w:noProof/>
          <w:sz w:val="28"/>
        </w:rPr>
      </w:pPr>
      <w:r>
        <w:rPr>
          <w:sz w:val="28"/>
        </w:rPr>
        <w:t>Записывать узоры и рисунки и издавать их первыми начали голландцы, в выходившем в 1824 году журнале "Penelope". К концу ХIХ века закончилась унифика</w:t>
      </w:r>
      <w:r>
        <w:rPr>
          <w:sz w:val="28"/>
        </w:rPr>
        <w:t>ция знаков и символов, и были выработаны две системы обозначений: британская и американская.</w:t>
      </w:r>
      <w:r>
        <w:rPr>
          <w:noProof/>
          <w:sz w:val="28"/>
        </w:rPr>
        <w:t xml:space="preserve"> </w:t>
      </w:r>
    </w:p>
    <w:p w:rsidR="00000000" w:rsidRDefault="00FA50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России вязание крючком получило распространение с конца XIX века, и заниматься им стали женщины, которые собирались на посиделки. Мастерицы вязали преимуществен</w:t>
      </w:r>
      <w:r>
        <w:rPr>
          <w:sz w:val="28"/>
          <w:szCs w:val="28"/>
        </w:rPr>
        <w:t>но кружева, заимствуя для них узоры из народной вышивки крестом и ткачества.</w:t>
      </w:r>
    </w:p>
    <w:p w:rsidR="00000000" w:rsidRDefault="00FA503D">
      <w:pPr>
        <w:ind w:firstLine="708"/>
        <w:jc w:val="both"/>
        <w:rPr>
          <w:sz w:val="28"/>
        </w:rPr>
      </w:pPr>
      <w:r>
        <w:rPr>
          <w:sz w:val="28"/>
        </w:rPr>
        <w:t>Вязание крючком у наших пра-пра-прабабушек даже не называлось вязанием, а было "тамбурной работой", потому что цепочка из воздушных петель, с которой начинается вязание крючком, п</w:t>
      </w:r>
      <w:r>
        <w:rPr>
          <w:sz w:val="28"/>
        </w:rPr>
        <w:t>охожа на тамбурный шов при вышивании. В Узбекистане, где очень распространена вышивка тамбурным швом, вышивали не иглой, а остро заточенным крючком. В средней полосе и на севере России вязание крючком считалось рукоделием от безделья: крючком вязали только</w:t>
      </w:r>
      <w:r>
        <w:rPr>
          <w:sz w:val="28"/>
        </w:rPr>
        <w:t xml:space="preserve"> вещи, предназначенные для украшения, - края полотенец, подзоры для кроватей, прошивки, а необходимые вещи - носки, варежки, платки - вязали спицами. </w:t>
      </w:r>
    </w:p>
    <w:p w:rsidR="00000000" w:rsidRDefault="00FA503D">
      <w:pPr>
        <w:pStyle w:val="31"/>
      </w:pPr>
      <w:r>
        <w:rPr>
          <w:noProof/>
        </w:rPr>
        <w:pict>
          <v:shape id="_x0000_s1056" type="#_x0000_t75" style="position:absolute;left:0;text-align:left;margin-left:324pt;margin-top:13.8pt;width:2in;height:104.6pt;z-index:2;mso-wrap-edited:f" wrapcoords="-35 0 -35 21552 21600 21552 21600 0 -35 0">
            <v:imagedata r:id="rId8" o:title=""/>
            <w10:wrap type="tight"/>
          </v:shape>
        </w:pict>
      </w:r>
      <w:r>
        <w:rPr>
          <w:noProof/>
        </w:rPr>
        <w:pict>
          <v:shape id="_x0000_s1058" type="#_x0000_t75" style="position:absolute;left:0;text-align:left;margin-left:-9pt;margin-top:13.8pt;width:2in;height:90pt;z-index:4;mso-wrap-edited:f" wrapcoords="-34 0 -34 21546 21600 21546 21600 0 -34 0">
            <v:imagedata r:id="rId9" o:title=""/>
            <w10:wrap type="tight"/>
          </v:shape>
        </w:pict>
      </w: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</w:p>
    <w:p w:rsidR="00000000" w:rsidRDefault="00FA503D">
      <w:pPr>
        <w:pStyle w:val="31"/>
      </w:pPr>
      <w:r>
        <w:rPr>
          <w:noProof/>
        </w:rPr>
        <w:pict>
          <v:shape id="_x0000_s1057" type="#_x0000_t75" style="position:absolute;left:0;text-align:left;margin-left:9pt;margin-top:156.95pt;width:171pt;height:118.05pt;z-index:3;mso-wrap-edited:f" wrapcoords="-48 0 -48 21530 21600 21530 21600 0 -48 0">
            <v:imagedata r:id="rId10" o:title=""/>
            <w10:wrap type="tight"/>
          </v:shape>
        </w:pict>
      </w:r>
      <w:r>
        <w:t xml:space="preserve">Для края полотенца, прошивок, подзоров часто использовалась техника вязания, которую называют </w:t>
      </w:r>
      <w:r>
        <w:t>филейной сеточкой: провязав цепочку из воздушных петель нужной длины, далее вяжут две воздушные петли и столбик с накидом. Главное при этом, чтобы во втором и всех последующих рядах столбик провязывался точно над столбиком, образуя сеточку. По этой сеточке</w:t>
      </w:r>
      <w:r>
        <w:t xml:space="preserve"> можно вывязывать любой рисунок, предназначенный для вышивки крестиком. Только вместо крестика провязывают столбик с накидом или пышный столбик. Использовались такие кружева для подзора на простыне и украшения накидушек (декоративное покрывало для горки по</w:t>
      </w:r>
      <w:r>
        <w:t>душек на кровати).  Верхняя мережка служила местом пришивания кружева к ткани.</w:t>
      </w:r>
    </w:p>
    <w:p w:rsidR="00000000" w:rsidRDefault="00FA503D">
      <w:pPr>
        <w:jc w:val="both"/>
        <w:rPr>
          <w:sz w:val="28"/>
        </w:rPr>
      </w:pPr>
      <w:r>
        <w:rPr>
          <w:sz w:val="28"/>
        </w:rPr>
        <w:t>На фотографии - один из наиболее распространенных в народе узоров - звезда, окаймленная ромбами. Звезда - это символ Солнца. Этот узор встречается у всех народов земли.</w:t>
      </w:r>
    </w:p>
    <w:p w:rsidR="00000000" w:rsidRDefault="00FA503D">
      <w:pPr>
        <w:pStyle w:val="31"/>
        <w:rPr>
          <w:szCs w:val="28"/>
        </w:rPr>
      </w:pPr>
      <w:r>
        <w:rPr>
          <w:noProof/>
          <w:sz w:val="20"/>
          <w:szCs w:val="28"/>
        </w:rPr>
        <w:pict>
          <v:shape id="_x0000_s1060" type="#_x0000_t75" style="position:absolute;left:0;text-align:left;margin-left:189pt;margin-top:7.35pt;width:89.25pt;height:112.5pt;z-index:6;mso-wrap-edited:f" wrapcoords="-182 0 -182 21456 21600 21456 21600 0 -182 0">
            <v:imagedata r:id="rId11" o:title=""/>
            <w10:wrap type="tight"/>
          </v:shape>
        </w:pict>
      </w:r>
      <w:r>
        <w:t xml:space="preserve">Пройдя </w:t>
      </w:r>
      <w:r>
        <w:t xml:space="preserve">через века, вязание дошло до наших дней, стало очень популярным и вошло в ряд любимейших занятий рукодельниц. Множество красивых, полезных, необходимых в повседневной жизни вещей можно изготовить, умея вязать. </w:t>
      </w:r>
      <w:r>
        <w:rPr>
          <w:szCs w:val="28"/>
        </w:rPr>
        <w:t>Вязание крючком – процедура более простая, чем</w:t>
      </w:r>
      <w:r>
        <w:rPr>
          <w:szCs w:val="28"/>
        </w:rPr>
        <w:t xml:space="preserve"> вязание спицами. А изделия получаются очень красивые, нарядные и привлекательные. В наше время </w:t>
      </w:r>
      <w:r>
        <w:rPr>
          <w:szCs w:val="28"/>
        </w:rPr>
        <w:lastRenderedPageBreak/>
        <w:t>рукоделие обретает вторую жизнь. Ручная работа очень ценится. Вязание крючком стало модным и полезным занятием. Сейчас оно находится на пике популярности.</w:t>
      </w:r>
    </w:p>
    <w:p w:rsidR="00000000" w:rsidRDefault="00FA503D">
      <w:pPr>
        <w:ind w:firstLine="708"/>
        <w:jc w:val="both"/>
        <w:rPr>
          <w:sz w:val="28"/>
          <w:szCs w:val="28"/>
        </w:rPr>
      </w:pPr>
      <w:r>
        <w:rPr>
          <w:noProof/>
          <w:sz w:val="20"/>
          <w:szCs w:val="28"/>
        </w:rPr>
        <w:pict>
          <v:shape id="_x0000_s1061" type="#_x0000_t75" style="position:absolute;left:0;text-align:left;margin-left:5in;margin-top:86.7pt;width:112.5pt;height:87.75pt;z-index:7;mso-wrap-edited:f" wrapcoords="-144 0 -144 21415 21600 21415 21600 0 -144 0">
            <v:imagedata r:id="rId12" o:title=""/>
            <w10:wrap type="tight"/>
          </v:shape>
        </w:pict>
      </w:r>
      <w:r>
        <w:rPr>
          <w:noProof/>
          <w:sz w:val="20"/>
          <w:szCs w:val="28"/>
        </w:rPr>
        <w:pict>
          <v:shape id="_x0000_s1062" type="#_x0000_t75" style="position:absolute;left:0;text-align:left;margin-left:0;margin-top:5.7pt;width:111.25pt;height:134.8pt;z-index:8;mso-wrap-edited:f" wrapcoords="-104 0 -104 21514 21600 21514 21600 0 -104 0">
            <v:imagedata r:id="rId13" o:title=""/>
            <w10:wrap type="tight"/>
          </v:shape>
        </w:pict>
      </w:r>
      <w:r>
        <w:rPr>
          <w:sz w:val="28"/>
          <w:szCs w:val="28"/>
        </w:rPr>
        <w:t>Вяз</w:t>
      </w:r>
      <w:r>
        <w:rPr>
          <w:sz w:val="28"/>
          <w:szCs w:val="28"/>
        </w:rPr>
        <w:t>ание крючком позволяет создавать и ажурные узоры, очень тонкие, похожие на кружево, и плотные рельефные изображения. При помощи крючка вяжут и теплые вещи, и тонкие стильные купальные костюмы. Вязание крючком способно воссоздать целые произведения искусств</w:t>
      </w:r>
      <w:r>
        <w:rPr>
          <w:sz w:val="28"/>
          <w:szCs w:val="28"/>
        </w:rPr>
        <w:t>а. Этот способ вязания применяется и для вывязывания отдельных элементов украшений  (пуговиц, воротников), и для создания целой одежды (платьев, свитеров), и для получения элементов интерьера (салфеток, скатертей, подвесок для горшков с цветами и так далее</w:t>
      </w:r>
      <w:r>
        <w:rPr>
          <w:sz w:val="28"/>
          <w:szCs w:val="28"/>
        </w:rPr>
        <w:t>).</w:t>
      </w:r>
    </w:p>
    <w:p w:rsidR="00000000" w:rsidRDefault="00FA503D">
      <w:pPr>
        <w:ind w:firstLine="708"/>
        <w:jc w:val="both"/>
        <w:rPr>
          <w:sz w:val="28"/>
          <w:szCs w:val="28"/>
        </w:rPr>
      </w:pPr>
    </w:p>
    <w:p w:rsidR="00000000" w:rsidRDefault="00FA503D">
      <w:pPr>
        <w:ind w:firstLine="708"/>
        <w:jc w:val="both"/>
        <w:rPr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5.Теоретические сведения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ind w:firstLine="708"/>
        <w:jc w:val="both"/>
        <w:rPr>
          <w:sz w:val="28"/>
        </w:rPr>
      </w:pPr>
      <w:r>
        <w:rPr>
          <w:bCs/>
          <w:sz w:val="28"/>
          <w:szCs w:val="36"/>
        </w:rPr>
        <w:t xml:space="preserve">Изучив  специальную литературу, я узнала, что </w:t>
      </w:r>
      <w:r>
        <w:rPr>
          <w:sz w:val="28"/>
        </w:rPr>
        <w:t>вязать можно любыми нитками, но всегда нужно иметь подходящий к ним по размеру крючок. Толщина нитки должна совпадать с толщиной крючка в его самом тонком месте, то есть "на горлы</w:t>
      </w:r>
      <w:r>
        <w:rPr>
          <w:sz w:val="28"/>
        </w:rPr>
        <w:t>шке". Тонкие крючки обычно бывают только металлическими, различаются по номерам от 14 ( для самых тонких ниток, например, обычная катушечная, номер 40, 30, 20, 10) до номера 00; средние или большие крючки могут быть алюминиевые, пластмассовые и деревянные,</w:t>
      </w:r>
      <w:r>
        <w:rPr>
          <w:sz w:val="28"/>
        </w:rPr>
        <w:t xml:space="preserve"> различаются по буквам от B (2,5 мм) до Р (16 мм). Это - основные крючки. Существуют еще крючки удлиненные, для тунисского, или афганского, вязания, на таких крючках может помещаться большое количество петель, как на спице и «шпильковые»</w:t>
      </w:r>
    </w:p>
    <w:p w:rsidR="00000000" w:rsidRDefault="00FA503D">
      <w:pPr>
        <w:pStyle w:val="31"/>
      </w:pPr>
      <w:r>
        <w:t>При подборе крючка</w:t>
      </w:r>
      <w:r>
        <w:t xml:space="preserve"> необходимо проверить его. Он должен быть хорошо отшлифован. Головка не должна быть слишком острой (см. рис. 1.1), чтобы при вязании она не втыкалась в крученую нить и не разделяла ее. Она не должна быть и излишне округлой (тупой), так как тупая головка пл</w:t>
      </w:r>
      <w:r>
        <w:t>охо входит в петлю и задерживает работу. Эти недостатки легко устранить, отточив или притупив головку на бруске или наждачной бумаге. Если бородка крючка подрезана мелко и нитка соскальзывает с неё при протягивании через петлю, то ее можно углубить ножом и</w:t>
      </w:r>
      <w:r>
        <w:t>ли напильником. Образующиеся при этом заусеницы нужно счистить мелкой наждачной бумагой. Лучше не использовать крючок с деревянной ручкой — она увеличивает его вес, и это утомляет руку.</w:t>
      </w:r>
    </w:p>
    <w:p w:rsidR="00000000" w:rsidRDefault="00FA503D">
      <w:pPr>
        <w:ind w:firstLine="708"/>
        <w:jc w:val="both"/>
        <w:rPr>
          <w:sz w:val="28"/>
        </w:rPr>
      </w:pPr>
      <w:r>
        <w:rPr>
          <w:sz w:val="28"/>
        </w:rPr>
        <w:t xml:space="preserve">Если для тонких ниток взять толстый крючок, вязаное полотно получится </w:t>
      </w:r>
      <w:r>
        <w:rPr>
          <w:sz w:val="28"/>
        </w:rPr>
        <w:t>ажурным, с большими просветами. Плотное вязание можно получить, если взять толстые нитки и тонкий крючок.</w:t>
      </w:r>
    </w:p>
    <w:p w:rsidR="00000000" w:rsidRDefault="00FA503D">
      <w:pPr>
        <w:jc w:val="both"/>
        <w:rPr>
          <w:sz w:val="28"/>
        </w:rPr>
      </w:pPr>
      <w:r>
        <w:rPr>
          <w:sz w:val="28"/>
        </w:rPr>
        <w:lastRenderedPageBreak/>
        <w:t>Узоры вязания состоят из разных сочетаний петель и столбиков. К основным видам петель и столбиков относят: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выпуклый столбик;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воздушная петля;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полустол</w:t>
      </w:r>
      <w:r>
        <w:rPr>
          <w:sz w:val="28"/>
        </w:rPr>
        <w:t>бик;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столбик без накида;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полустолбик с накидом;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столбик с накидом;</w:t>
      </w:r>
    </w:p>
    <w:p w:rsidR="00000000" w:rsidRDefault="00FA503D">
      <w:pPr>
        <w:numPr>
          <w:ilvl w:val="0"/>
          <w:numId w:val="10"/>
        </w:numPr>
        <w:jc w:val="both"/>
        <w:rPr>
          <w:sz w:val="28"/>
        </w:rPr>
      </w:pPr>
      <w:r>
        <w:rPr>
          <w:sz w:val="28"/>
        </w:rPr>
        <w:t>столбики с двумя, тремя и более накидами.</w:t>
      </w:r>
    </w:p>
    <w:p w:rsidR="00000000" w:rsidRDefault="00FA503D">
      <w:pPr>
        <w:jc w:val="both"/>
        <w:rPr>
          <w:sz w:val="28"/>
        </w:rPr>
      </w:pPr>
    </w:p>
    <w:p w:rsidR="00000000" w:rsidRDefault="00FA503D">
      <w:pPr>
        <w:jc w:val="both"/>
        <w:rPr>
          <w:sz w:val="28"/>
        </w:rPr>
      </w:pPr>
      <w:r>
        <w:rPr>
          <w:sz w:val="28"/>
        </w:rPr>
        <w:t>На основе петель и столбиков выполняются все остальные элементы вязания: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листик;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пышный столбик;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бугорок;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полуколечко;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колечко;</w:t>
      </w:r>
    </w:p>
    <w:p w:rsidR="00000000" w:rsidRDefault="00FA503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шишечка.</w:t>
      </w:r>
    </w:p>
    <w:p w:rsidR="00000000" w:rsidRDefault="00FA503D">
      <w:pPr>
        <w:jc w:val="both"/>
        <w:rPr>
          <w:sz w:val="28"/>
        </w:rPr>
      </w:pPr>
    </w:p>
    <w:p w:rsidR="00000000" w:rsidRDefault="00FA503D">
      <w:pPr>
        <w:jc w:val="both"/>
        <w:rPr>
          <w:b/>
          <w:sz w:val="28"/>
          <w:szCs w:val="36"/>
          <w:u w:val="single"/>
        </w:rPr>
      </w:pPr>
    </w:p>
    <w:p w:rsidR="00000000" w:rsidRDefault="00FA503D">
      <w:pPr>
        <w:jc w:val="both"/>
        <w:rPr>
          <w:b/>
          <w:sz w:val="28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6. Бак идей</w:t>
      </w: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pStyle w:val="9"/>
        <w:jc w:val="center"/>
      </w:pPr>
      <w:r>
        <w:t>Модель № 1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noProof/>
          <w:sz w:val="20"/>
          <w:szCs w:val="36"/>
        </w:rPr>
        <w:pict>
          <v:rect id="_x0000_s1065" style="position:absolute;left:0;text-align:left;margin-left:63pt;margin-top:14.5pt;width:270pt;height:97.85pt;z-index:10" strokecolor="white">
            <v:textbox>
              <w:txbxContent>
                <w:p w:rsidR="00000000" w:rsidRDefault="00FA503D">
                  <w:pPr>
                    <w:rPr>
                      <w:sz w:val="28"/>
                      <w:szCs w:val="36"/>
                    </w:rPr>
                  </w:pPr>
                  <w:r>
                    <w:rPr>
                      <w:sz w:val="28"/>
                      <w:szCs w:val="36"/>
                    </w:rPr>
                    <w:t>Сумка, связанная пышными столбиками.</w:t>
                  </w:r>
                </w:p>
                <w:p w:rsidR="00000000" w:rsidRDefault="00FA503D">
                  <w:pPr>
                    <w:rPr>
                      <w:sz w:val="28"/>
                      <w:szCs w:val="36"/>
                    </w:rPr>
                  </w:pPr>
                  <w:r>
                    <w:rPr>
                      <w:sz w:val="28"/>
                      <w:szCs w:val="36"/>
                    </w:rPr>
                    <w:t>Ручками служа</w:t>
                  </w:r>
                  <w:r>
                    <w:rPr>
                      <w:sz w:val="28"/>
                      <w:szCs w:val="36"/>
                    </w:rPr>
                    <w:t>т кольца, обмотанные     пряжей. Донышко связано по кругу столбиками без накида. По верху сумки продернут шнур</w:t>
                  </w:r>
                </w:p>
                <w:p w:rsidR="00000000" w:rsidRDefault="00FA503D"/>
              </w:txbxContent>
            </v:textbox>
          </v:rect>
        </w:pict>
      </w:r>
      <w:r>
        <w:rPr>
          <w:noProof/>
          <w:sz w:val="20"/>
          <w:szCs w:val="36"/>
        </w:rPr>
        <w:pict>
          <v:shape id="_x0000_s1064" type="#_x0000_t75" style="position:absolute;left:0;text-align:left;margin-left:0;margin-top:14.5pt;width:117pt;height:104.4pt;z-index:9;mso-wrap-edited:f" wrapcoords="-27 0 -27 21570 21600 21570 21600 0 -27 0">
            <v:imagedata r:id="rId14" o:title=""/>
            <w10:wrap type="tight"/>
          </v:shape>
        </w:pict>
      </w:r>
    </w:p>
    <w:p w:rsidR="00000000" w:rsidRDefault="00FA503D">
      <w:pPr>
        <w:rPr>
          <w:sz w:val="28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  <w:r>
        <w:rPr>
          <w:sz w:val="28"/>
          <w:szCs w:val="36"/>
        </w:rPr>
        <w:t xml:space="preserve">                 </w:t>
      </w: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pStyle w:val="9"/>
        <w:jc w:val="center"/>
      </w:pPr>
    </w:p>
    <w:p w:rsidR="00000000" w:rsidRDefault="00FA503D">
      <w:pPr>
        <w:pStyle w:val="9"/>
        <w:jc w:val="center"/>
      </w:pPr>
      <w:r>
        <w:t>Модель № 2</w:t>
      </w:r>
    </w:p>
    <w:p w:rsidR="00000000" w:rsidRDefault="00FA503D">
      <w:pPr>
        <w:jc w:val="center"/>
        <w:rPr>
          <w:sz w:val="36"/>
          <w:szCs w:val="36"/>
        </w:rPr>
      </w:pPr>
      <w:r>
        <w:rPr>
          <w:noProof/>
          <w:sz w:val="20"/>
          <w:szCs w:val="36"/>
        </w:rPr>
        <w:pict>
          <v:rect id="_x0000_s1067" style="position:absolute;left:0;text-align:left;margin-left:63pt;margin-top:13pt;width:252pt;height:90pt;z-index:12" filled="f" strokecolor="white">
            <v:textbox>
              <w:txbxContent>
                <w:p w:rsidR="00000000" w:rsidRDefault="00FA503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Сумка  на  подкладке с длинной ручкой, связана «сеткой» из смешанной пряжи. Донышко, связано столбиками с накидом. Кл</w:t>
                  </w:r>
                  <w:r>
                    <w:rPr>
                      <w:sz w:val="28"/>
                    </w:rPr>
                    <w:t>апан сумки состоит из ажурных мотивов.</w:t>
                  </w:r>
                </w:p>
              </w:txbxContent>
            </v:textbox>
          </v:rect>
        </w:pict>
      </w:r>
      <w:r>
        <w:rPr>
          <w:noProof/>
          <w:sz w:val="20"/>
          <w:szCs w:val="36"/>
        </w:rPr>
        <w:pict>
          <v:shape id="_x0000_s1066" type="#_x0000_t75" style="position:absolute;left:0;text-align:left;margin-left:9pt;margin-top:4pt;width:108pt;height:143.7pt;z-index:11;mso-wrap-edited:f" wrapcoords="-52 0 -52 21567 21600 21567 21600 0 -52 0">
            <v:imagedata r:id="rId15" o:title=""/>
            <w10:wrap type="tight"/>
          </v:shape>
          <o:OLEObject Type="Embed" ProgID="MSPhotoEd.3" ShapeID="_x0000_s1066" DrawAspect="Content" ObjectID="_1503499491" r:id="rId16"/>
        </w:pict>
      </w:r>
    </w:p>
    <w:p w:rsidR="00000000" w:rsidRDefault="00FA503D">
      <w:pPr>
        <w:jc w:val="center"/>
        <w:rPr>
          <w:sz w:val="28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sz w:val="36"/>
          <w:szCs w:val="36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pStyle w:val="9"/>
        <w:jc w:val="center"/>
      </w:pPr>
      <w:r>
        <w:t>Модель № 3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20"/>
          <w:szCs w:val="36"/>
          <w:u w:val="single"/>
        </w:rPr>
        <w:pict>
          <v:shape id="_x0000_s1069" type="#_x0000_t75" style="position:absolute;left:0;text-align:left;margin-left:-9pt;margin-top:13.25pt;width:2in;height:122.1pt;z-index:14;mso-wrap-edited:f" wrapcoords="-80 0 -80 21506 21600 21506 21600 0 -80 0">
            <v:imagedata r:id="rId17" o:title=""/>
            <w10:wrap type="tight"/>
          </v:shape>
        </w:pict>
      </w:r>
      <w:r>
        <w:rPr>
          <w:b/>
          <w:noProof/>
          <w:sz w:val="20"/>
          <w:szCs w:val="36"/>
          <w:u w:val="single"/>
        </w:rPr>
        <w:pict>
          <v:rect id="_x0000_s1068" style="position:absolute;left:0;text-align:left;margin-left:46.1pt;margin-top:4.25pt;width:261pt;height:162pt;z-index:13" filled="f" strokecolor="white">
            <v:textbox>
              <w:txbxContent>
                <w:p w:rsidR="00000000" w:rsidRDefault="00FA503D">
                  <w:pPr>
                    <w:tabs>
                      <w:tab w:val="left" w:pos="2730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Сумка связана из отдельных мотивов, сшитых  друг с другом, по 9 мотивов на каждой стороне. Боковины и дно сумки связаны одной полосой столбиками без накида, к которой прикреплены оба полотна сумки.  Ручка связана тож</w:t>
                  </w:r>
                  <w:r>
                    <w:rPr>
                      <w:sz w:val="28"/>
                    </w:rPr>
                    <w:t>е столбиками без накида из двух полос, внутрь которых вставлена жесткая прокладка.</w:t>
                  </w:r>
                </w:p>
                <w:p w:rsidR="00000000" w:rsidRDefault="00FA503D">
                  <w:pPr>
                    <w:tabs>
                      <w:tab w:val="left" w:pos="2730"/>
                    </w:tabs>
                  </w:pPr>
                </w:p>
                <w:p w:rsidR="00000000" w:rsidRDefault="00FA503D"/>
              </w:txbxContent>
            </v:textbox>
          </v:rect>
        </w:pic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tabs>
          <w:tab w:val="left" w:pos="1200"/>
        </w:tabs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pStyle w:val="31"/>
        <w:rPr>
          <w:sz w:val="36"/>
          <w:szCs w:val="28"/>
          <w:u w:val="single"/>
        </w:rPr>
      </w:pPr>
      <w:r>
        <w:rPr>
          <w:szCs w:val="28"/>
        </w:rPr>
        <w:t>Рассмотрев предложенные варианты, я выбрала модель сумки под номером 2, так как наиболее удобна для меня по конструкции, оригинальна, так как она яв</w:t>
      </w:r>
      <w:r>
        <w:rPr>
          <w:szCs w:val="28"/>
        </w:rPr>
        <w:t>ляется произведением моего творчества, а не копией из журнала по рукоделию.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7. Эскизная проработка базового варианта.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20"/>
          <w:szCs w:val="36"/>
          <w:u w:val="single"/>
        </w:rPr>
        <w:pict>
          <v:shape id="_x0000_s1070" type="#_x0000_t75" style="position:absolute;left:0;text-align:left;margin-left:45pt;margin-top:18.9pt;width:341.4pt;height:556.2pt;z-index:15;mso-wrap-edited:f" wrapcoords="-36 0 -36 21578 21600 21578 21600 0 -36 0">
            <v:imagedata r:id="rId18" o:title=""/>
            <w10:wrap type="tight"/>
          </v:shape>
        </w:pic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8. Дизайн-спецификация</w:t>
      </w:r>
    </w:p>
    <w:p w:rsidR="00000000" w:rsidRDefault="00FA503D">
      <w:pPr>
        <w:jc w:val="center"/>
        <w:rPr>
          <w:sz w:val="28"/>
        </w:rPr>
      </w:pPr>
    </w:p>
    <w:p w:rsidR="00000000" w:rsidRDefault="00FA503D">
      <w:pPr>
        <w:jc w:val="center"/>
        <w:rPr>
          <w:sz w:val="28"/>
        </w:rPr>
      </w:pPr>
    </w:p>
    <w:p w:rsidR="00000000" w:rsidRDefault="00FA503D">
      <w:pPr>
        <w:rPr>
          <w:rFonts w:ascii="Calibri" w:eastAsia="Batang" w:hAnsi="Calibri"/>
          <w:sz w:val="32"/>
          <w:szCs w:val="32"/>
        </w:rPr>
      </w:pPr>
      <w:r>
        <w:rPr>
          <w:rFonts w:ascii="Calibri" w:eastAsia="Batang" w:hAnsi="Calibri"/>
          <w:noProof/>
          <w:color w:val="0070C0"/>
          <w:sz w:val="32"/>
          <w:szCs w:val="32"/>
        </w:rPr>
        <w:pict>
          <v:roundrect id="_x0000_s1071" style="position:absolute;margin-left:45pt;margin-top:2.95pt;width:405pt;height:35.7pt;z-index:16" arcsize="10923f" fillcolor="#cff">
            <v:textbox style="mso-next-textbox:#_x0000_s1071">
              <w:txbxContent>
                <w:p w:rsidR="00000000" w:rsidRDefault="00FA503D">
                  <w:pPr>
                    <w:jc w:val="center"/>
                    <w:rPr>
                      <w:b/>
                      <w:bCs/>
                      <w:color w:val="0000FF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0000FF"/>
                      <w:sz w:val="36"/>
                      <w:szCs w:val="36"/>
                    </w:rPr>
                    <w:t>Сумка «Цветочная фантазия»</w:t>
                  </w:r>
                </w:p>
              </w:txbxContent>
            </v:textbox>
          </v:roundrect>
        </w:pict>
      </w:r>
    </w:p>
    <w:p w:rsidR="00000000" w:rsidRDefault="00FA503D">
      <w:pPr>
        <w:rPr>
          <w:rFonts w:ascii="Calibri" w:eastAsia="Batang" w:hAnsi="Calibri"/>
          <w:color w:val="0070C0"/>
          <w:sz w:val="32"/>
          <w:szCs w:val="32"/>
        </w:rPr>
      </w:pPr>
    </w:p>
    <w:p w:rsidR="00000000" w:rsidRDefault="00FA503D">
      <w:pPr>
        <w:jc w:val="center"/>
        <w:rPr>
          <w:rFonts w:ascii="Calibri" w:eastAsia="Batang" w:hAnsi="Calibri"/>
          <w:b/>
          <w:i/>
          <w:color w:val="0070C0"/>
          <w:sz w:val="36"/>
          <w:szCs w:val="36"/>
        </w:rPr>
      </w:pPr>
      <w:r>
        <w:rPr>
          <w:rFonts w:ascii="Calibri" w:eastAsia="Batang" w:hAnsi="Calibri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18pt;margin-top:15.85pt;width:101.85pt;height:58.8pt;z-index:21" fillcolor="#cff">
            <v:textbox style="mso-next-textbox:#_x0000_s1076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Небольшие финансовые затраты</w:t>
                  </w:r>
                </w:p>
              </w:txbxContent>
            </v:textbox>
          </v:shape>
        </w:pict>
      </w:r>
      <w:r>
        <w:rPr>
          <w:rFonts w:ascii="Calibri" w:eastAsia="Batang" w:hAnsi="Calibri"/>
          <w:noProof/>
          <w:color w:val="0070C0"/>
          <w:sz w:val="28"/>
          <w:szCs w:val="28"/>
        </w:rPr>
        <w:pict>
          <v:shape id="_x0000_s1077" type="#_x0000_t202" style="position:absolute;left:0;text-align:left;margin-left:2in;margin-top:18.05pt;width:90pt;height:51.8pt;z-index:22" fillcolor="#cff">
            <v:textbox style="mso-next-textbox:#_x0000_s1077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Дополнение к гардеробу</w:t>
                  </w:r>
                </w:p>
              </w:txbxContent>
            </v:textbox>
          </v:shape>
        </w:pict>
      </w:r>
      <w:r>
        <w:rPr>
          <w:rFonts w:ascii="Calibri" w:eastAsia="Batang" w:hAnsi="Calibri"/>
          <w:bCs/>
          <w:iCs/>
          <w:noProof/>
          <w:color w:val="000000"/>
          <w:sz w:val="28"/>
          <w:szCs w:val="36"/>
        </w:rPr>
        <w:pict>
          <v:shape id="_x0000_s1079" type="#_x0000_t202" style="position:absolute;left:0;text-align:left;margin-left:367.2pt;margin-top:18.05pt;width:1in;height:42.8pt;z-index:24" fillcolor="#cff">
            <v:textbox style="mso-next-textbox:#_x0000_s1079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Ручная работа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78" type="#_x0000_t202" style="position:absolute;left:0;text-align:left;margin-left:248.55pt;margin-top:18.05pt;width:75.9pt;height:36.05pt;z-index:23" fillcolor="#cff">
            <v:textbox style="mso-next-textbox:#_x0000_s1078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Для меня</w:t>
                  </w:r>
                </w:p>
              </w:txbxContent>
            </v:textbox>
          </v:shape>
        </w:pict>
      </w:r>
      <w:r>
        <w:rPr>
          <w:rFonts w:ascii="Calibri" w:eastAsia="Batang" w:hAnsi="Calibri"/>
          <w:noProof/>
          <w:color w:val="0070C0"/>
          <w:sz w:val="28"/>
          <w:szCs w:val="28"/>
        </w:rPr>
        <w:pict>
          <v:line id="_x0000_s1081" style="position:absolute;left:0;text-align:left;z-index:26" from="347.7pt,.05pt" to="347.7pt,124.1pt">
            <v:stroke endarrow="block"/>
          </v:line>
        </w:pict>
      </w:r>
      <w:r>
        <w:rPr>
          <w:rFonts w:ascii="Calibri" w:hAnsi="Calibri"/>
          <w:noProof/>
        </w:rPr>
        <w:pict>
          <v:line id="_x0000_s1080" style="position:absolute;left:0;text-align:left;z-index:25" from="134.55pt,.05pt" to="134.55pt,124.1pt">
            <v:stroke endarrow="block"/>
          </v:line>
        </w:pict>
      </w:r>
      <w:r>
        <w:rPr>
          <w:rFonts w:ascii="Calibri" w:hAnsi="Calibri"/>
          <w:noProof/>
          <w:sz w:val="28"/>
          <w:szCs w:val="28"/>
        </w:rPr>
        <w:pict>
          <v:line id="_x0000_s1075" style="position:absolute;left:0;text-align:left;z-index:20" from="271.2pt,.05pt" to="271.2pt,18.05pt">
            <v:stroke endarrow="block"/>
          </v:line>
        </w:pict>
      </w:r>
      <w:r>
        <w:rPr>
          <w:rFonts w:ascii="Calibri" w:eastAsia="Batang" w:hAnsi="Calibri"/>
          <w:b/>
          <w:i/>
          <w:noProof/>
          <w:color w:val="000000"/>
          <w:sz w:val="36"/>
          <w:szCs w:val="36"/>
          <w:u w:val="single"/>
        </w:rPr>
        <w:pict>
          <v:line id="_x0000_s1073" style="position:absolute;left:0;text-align:left;z-index:18" from="190.2pt,.05pt" to="190.2pt,18.05pt">
            <v:stroke endarrow="block"/>
          </v:line>
        </w:pict>
      </w:r>
      <w:r>
        <w:rPr>
          <w:rFonts w:ascii="Calibri" w:hAnsi="Calibri"/>
          <w:noProof/>
          <w:sz w:val="28"/>
          <w:szCs w:val="28"/>
        </w:rPr>
        <w:pict>
          <v:line id="_x0000_s1074" style="position:absolute;left:0;text-align:left;z-index:19" from="406.95pt,.05pt" to="406.95pt,18.05pt">
            <v:stroke endarrow="block"/>
          </v:line>
        </w:pict>
      </w:r>
      <w:r>
        <w:rPr>
          <w:rFonts w:ascii="Calibri" w:eastAsia="Batang" w:hAnsi="Calibri"/>
          <w:noProof/>
          <w:color w:val="000000"/>
          <w:sz w:val="28"/>
          <w:szCs w:val="28"/>
        </w:rPr>
        <w:pict>
          <v:line id="_x0000_s1072" style="position:absolute;left:0;text-align:left;z-index:17" from="67.2pt,.05pt" to="67.2pt,18.05pt">
            <v:stroke endarrow="block"/>
          </v:line>
        </w:pict>
      </w:r>
    </w:p>
    <w:p w:rsidR="00000000" w:rsidRDefault="00FA503D">
      <w:pPr>
        <w:jc w:val="center"/>
        <w:rPr>
          <w:rFonts w:ascii="Calibri" w:hAnsi="Calibri"/>
          <w:color w:val="0070C0"/>
          <w:sz w:val="28"/>
          <w:szCs w:val="28"/>
        </w:rPr>
      </w:pPr>
    </w:p>
    <w:p w:rsidR="00000000" w:rsidRDefault="00FA503D">
      <w:pPr>
        <w:ind w:firstLine="708"/>
        <w:jc w:val="both"/>
        <w:rPr>
          <w:rFonts w:ascii="Calibri" w:hAnsi="Calibri"/>
          <w:sz w:val="28"/>
          <w:szCs w:val="28"/>
        </w:rPr>
      </w:pPr>
    </w:p>
    <w:p w:rsidR="00000000" w:rsidRDefault="00FA503D">
      <w:pPr>
        <w:rPr>
          <w:rFonts w:ascii="Calibri" w:eastAsia="Batang" w:hAnsi="Calibri"/>
          <w:b/>
          <w:i/>
          <w:color w:val="000000"/>
          <w:sz w:val="36"/>
          <w:szCs w:val="36"/>
          <w:u w:val="single"/>
        </w:rPr>
      </w:pPr>
    </w:p>
    <w:p w:rsidR="00000000" w:rsidRDefault="00FA503D">
      <w:pPr>
        <w:ind w:firstLine="708"/>
        <w:jc w:val="both"/>
        <w:rPr>
          <w:rFonts w:ascii="Calibri" w:hAnsi="Calibri"/>
          <w:sz w:val="28"/>
          <w:szCs w:val="28"/>
        </w:rPr>
      </w:pPr>
    </w:p>
    <w:p w:rsidR="00000000" w:rsidRDefault="00FA503D">
      <w:pPr>
        <w:rPr>
          <w:rFonts w:ascii="Calibri" w:eastAsia="Batang" w:hAnsi="Calibri"/>
          <w:color w:val="0070C0"/>
          <w:sz w:val="32"/>
          <w:szCs w:val="32"/>
        </w:rPr>
      </w:pPr>
    </w:p>
    <w:p w:rsidR="00000000" w:rsidRDefault="00FA503D">
      <w:pPr>
        <w:jc w:val="both"/>
        <w:rPr>
          <w:rFonts w:ascii="Calibri" w:eastAsia="Batang" w:hAnsi="Calibri"/>
          <w:color w:val="000000"/>
          <w:sz w:val="28"/>
          <w:szCs w:val="28"/>
        </w:rPr>
      </w:pPr>
      <w:r>
        <w:rPr>
          <w:rFonts w:ascii="Calibri" w:hAnsi="Calibri"/>
          <w:noProof/>
        </w:rPr>
        <w:pict>
          <v:shape id="_x0000_s1083" type="#_x0000_t202" style="position:absolute;left:0;text-align:left;margin-left:292.95pt;margin-top:11.35pt;width:132.75pt;height:42.25pt;z-index:28" fillcolor="#cff">
            <v:textbox style="mso-next-textbox:#_x0000_s1083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Материалы и фурнитура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>
          <v:shape id="_x0000_s1082" type="#_x0000_t202" style="position:absolute;left:0;text-align:left;margin-left:73.5pt;margin-top:11.35pt;width:128.25pt;height:42.25pt;z-index:27" fillcolor="#cff">
            <v:textbox style="mso-next-textbox:#_x0000_s1082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0000FF"/>
                      <w:sz w:val="28"/>
                      <w:szCs w:val="28"/>
                    </w:rPr>
                    <w:t>Инструменты и приспособления</w:t>
                  </w:r>
                </w:p>
              </w:txbxContent>
            </v:textbox>
          </v:shape>
        </w:pict>
      </w:r>
    </w:p>
    <w:p w:rsidR="00000000" w:rsidRDefault="00FA503D">
      <w:pPr>
        <w:rPr>
          <w:rFonts w:ascii="Calibri" w:eastAsia="Batang" w:hAnsi="Calibri"/>
          <w:bCs/>
          <w:iCs/>
          <w:color w:val="000000"/>
          <w:sz w:val="28"/>
          <w:szCs w:val="36"/>
        </w:rPr>
      </w:pPr>
    </w:p>
    <w:p w:rsidR="00000000" w:rsidRDefault="00FA503D">
      <w:pPr>
        <w:rPr>
          <w:rFonts w:ascii="Calibri" w:eastAsia="Batang" w:hAnsi="Calibri"/>
          <w:color w:val="0070C0"/>
          <w:sz w:val="28"/>
          <w:szCs w:val="28"/>
        </w:rPr>
      </w:pPr>
    </w:p>
    <w:p w:rsidR="00000000" w:rsidRDefault="00FA503D">
      <w:pPr>
        <w:tabs>
          <w:tab w:val="left" w:pos="5700"/>
        </w:tabs>
        <w:rPr>
          <w:rFonts w:ascii="Calibri" w:hAnsi="Calibri"/>
        </w:rPr>
      </w:pPr>
      <w:r>
        <w:rPr>
          <w:rFonts w:ascii="Calibri" w:hAnsi="Calibri"/>
          <w:noProof/>
          <w:sz w:val="20"/>
        </w:rPr>
        <w:pict>
          <v:line id="_x0000_s1127" style="position:absolute;z-index:53" from="5in,2.1pt" to="5in,47.1pt"/>
        </w:pict>
      </w:r>
      <w:r>
        <w:rPr>
          <w:rFonts w:ascii="Calibri" w:hAnsi="Calibri"/>
          <w:noProof/>
        </w:rPr>
        <w:pict>
          <v:line id="_x0000_s1085" style="position:absolute;z-index:29" from="134.55pt,7.9pt" to="134.55pt,39.25pt"/>
        </w:pict>
      </w:r>
    </w:p>
    <w:p w:rsidR="00000000" w:rsidRDefault="00FA503D">
      <w:pPr>
        <w:tabs>
          <w:tab w:val="left" w:pos="5700"/>
        </w:tabs>
        <w:rPr>
          <w:rFonts w:ascii="Calibri" w:hAnsi="Calibri"/>
        </w:rPr>
      </w:pPr>
    </w:p>
    <w:p w:rsidR="00000000" w:rsidRDefault="00FA503D">
      <w:pPr>
        <w:tabs>
          <w:tab w:val="left" w:pos="5700"/>
        </w:tabs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</w:rPr>
        <w:pict>
          <v:line id="_x0000_s1089" style="position:absolute;z-index:32" from="190.2pt,11.65pt" to="190.2pt,29.65pt">
            <v:stroke endarrow="block"/>
          </v:line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088" style="position:absolute;z-index:31" from="87.6pt,11.65pt" to="87.6pt,29.65pt">
            <v:stroke endarrow="block"/>
          </v:line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087" style="position:absolute;z-index:30" from="87.6pt,11.65pt" to="190.2pt,11.65pt"/>
        </w:pict>
      </w:r>
    </w:p>
    <w:p w:rsidR="00000000" w:rsidRDefault="00FA503D">
      <w:pPr>
        <w:tabs>
          <w:tab w:val="left" w:pos="5700"/>
        </w:tabs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</w:rPr>
        <w:pict>
          <v:line id="_x0000_s1090" style="position:absolute;z-index:33" from="5in,3pt" to="5in,21pt">
            <v:stroke endarrow="block"/>
          </v:line>
        </w:pict>
      </w:r>
    </w:p>
    <w:p w:rsidR="00000000" w:rsidRDefault="00FA503D">
      <w:pPr>
        <w:tabs>
          <w:tab w:val="left" w:pos="5700"/>
        </w:tabs>
        <w:rPr>
          <w:rFonts w:ascii="Calibri" w:hAnsi="Calibri"/>
        </w:rPr>
      </w:pPr>
      <w:r>
        <w:rPr>
          <w:rFonts w:ascii="Calibri" w:hAnsi="Calibri"/>
          <w:b/>
          <w:noProof/>
          <w:sz w:val="32"/>
          <w:szCs w:val="32"/>
        </w:rPr>
        <w:pict>
          <v:shape id="_x0000_s1107" type="#_x0000_t202" style="position:absolute;margin-left:315pt;margin-top:6.25pt;width:100.8pt;height:42.75pt;z-index:48" fillcolor="#cff">
            <v:textbox style="mso-next-textbox:#_x0000_s1107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  <w:t>Подк</w:t>
                  </w:r>
                  <w:r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  <w:t>ладочная ткань</w:t>
                  </w:r>
                </w:p>
              </w:txbxContent>
            </v:textbox>
          </v:shape>
        </w:pict>
      </w:r>
      <w:r>
        <w:rPr>
          <w:rFonts w:ascii="Calibri" w:hAnsi="Calibri"/>
          <w:b/>
          <w:noProof/>
          <w:sz w:val="32"/>
          <w:szCs w:val="32"/>
        </w:rPr>
        <w:pict>
          <v:shape id="_x0000_s1093" type="#_x0000_t202" style="position:absolute;margin-left:167.7pt;margin-top:2.05pt;width:87.9pt;height:39.75pt;z-index:35" fillcolor="#cff">
            <v:textbox style="mso-next-textbox:#_x0000_s1093">
              <w:txbxContent>
                <w:p w:rsidR="00000000" w:rsidRDefault="00FA503D">
                  <w:pPr>
                    <w:pStyle w:val="5"/>
                    <w:rPr>
                      <w:i/>
                      <w:iCs/>
                      <w:szCs w:val="24"/>
                    </w:rPr>
                  </w:pPr>
                  <w:r>
                    <w:rPr>
                      <w:i/>
                      <w:iCs/>
                      <w:szCs w:val="24"/>
                    </w:rPr>
                    <w:t>Утюг</w:t>
                  </w:r>
                </w:p>
              </w:txbxContent>
            </v:textbox>
          </v:shape>
        </w:pict>
      </w:r>
      <w:r>
        <w:rPr>
          <w:rFonts w:ascii="Calibri" w:hAnsi="Calibri"/>
          <w:b/>
          <w:noProof/>
          <w:sz w:val="32"/>
          <w:szCs w:val="32"/>
        </w:rPr>
        <w:pict>
          <v:shape id="_x0000_s1092" type="#_x0000_t202" style="position:absolute;margin-left:30.75pt;margin-top:2.05pt;width:119.7pt;height:75.45pt;z-index:34" fillcolor="#cff">
            <v:textbox style="mso-next-textbox:#_x0000_s1092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  <w:t>Маленькие ножницы с острыми концами</w:t>
                  </w:r>
                </w:p>
              </w:txbxContent>
            </v:textbox>
          </v:shape>
        </w:pict>
      </w:r>
    </w:p>
    <w:p w:rsidR="00000000" w:rsidRDefault="00FA503D">
      <w:pPr>
        <w:tabs>
          <w:tab w:val="left" w:pos="5700"/>
        </w:tabs>
        <w:rPr>
          <w:rFonts w:ascii="Calibri" w:hAnsi="Calibri"/>
          <w:sz w:val="28"/>
          <w:szCs w:val="28"/>
        </w:rPr>
      </w:pPr>
    </w:p>
    <w:p w:rsidR="00000000" w:rsidRDefault="00FA503D">
      <w:pPr>
        <w:tabs>
          <w:tab w:val="left" w:pos="5700"/>
        </w:tabs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line id="_x0000_s1094" style="position:absolute;z-index:36" from="211.2pt,11.9pt" to="211.2pt,37.25pt"/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103" style="position:absolute;z-index:44" from="87.6pt,177.2pt" to="87.6pt,208.55pt"/>
        </w:pict>
      </w:r>
      <w:r>
        <w:rPr>
          <w:rFonts w:ascii="Calibri" w:hAnsi="Calibri"/>
          <w:b/>
          <w:noProof/>
          <w:sz w:val="32"/>
          <w:szCs w:val="32"/>
        </w:rPr>
        <w:pict>
          <v:rect id="_x0000_s1100" style="position:absolute;margin-left:37.65pt;margin-top:137.3pt;width:96.9pt;height:39.9pt;z-index:42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Мел портновский</w:t>
                  </w:r>
                </w:p>
              </w:txbxContent>
            </v:textbox>
          </v:rect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098" style="position:absolute;z-index:40" from="211.2pt,78.95pt" to="211.2pt,110.3pt"/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099" style="position:absolute;z-index:41" from="87.6pt,105.95pt" to="87.6pt,137.3pt"/>
        </w:pict>
      </w:r>
      <w:r>
        <w:rPr>
          <w:rFonts w:ascii="Calibri" w:hAnsi="Calibri"/>
          <w:b/>
          <w:noProof/>
          <w:sz w:val="32"/>
          <w:szCs w:val="32"/>
        </w:rPr>
        <w:pict>
          <v:rect id="_x0000_s1097" style="position:absolute;margin-left:162.45pt;margin-top:37.25pt;width:96.9pt;height:39.9pt;z-index:39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Швейная машина</w:t>
                  </w:r>
                </w:p>
              </w:txbxContent>
            </v:textbox>
          </v:rect>
        </w:pict>
      </w:r>
      <w:r>
        <w:rPr>
          <w:rFonts w:ascii="Calibri" w:hAnsi="Calibri"/>
          <w:b/>
          <w:noProof/>
          <w:sz w:val="32"/>
          <w:szCs w:val="32"/>
        </w:rPr>
        <w:pict>
          <v:shape id="_x0000_s1096" type="#_x0000_t202" style="position:absolute;margin-left:54.45pt;margin-top:78.95pt;width:71.25pt;height:27pt;z-index:38" fillcolor="#cff">
            <v:textbox style="mso-next-textbox:#_x0000_s1096">
              <w:txbxContent>
                <w:p w:rsidR="00000000" w:rsidRDefault="00FA503D">
                  <w:pPr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  <w:szCs w:val="28"/>
                    </w:rPr>
                    <w:t>Крючок</w:t>
                  </w:r>
                </w:p>
              </w:txbxContent>
            </v:textbox>
          </v:shape>
        </w:pict>
      </w:r>
      <w:r>
        <w:rPr>
          <w:rFonts w:ascii="Calibri" w:hAnsi="Calibri"/>
          <w:b/>
          <w:noProof/>
          <w:sz w:val="32"/>
          <w:szCs w:val="32"/>
        </w:rPr>
        <w:pict>
          <v:line id="_x0000_s1095" style="position:absolute;z-index:37" from="87.6pt,47.6pt" to="87.6pt,78.95pt"/>
        </w:pict>
      </w:r>
      <w:r>
        <w:rPr>
          <w:rFonts w:ascii="Calibri" w:hAnsi="Calibri"/>
          <w:b/>
          <w:sz w:val="32"/>
          <w:szCs w:val="32"/>
        </w:rPr>
        <w:t xml:space="preserve"> </w: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line id="_x0000_s1111" style="position:absolute;z-index:49" from="5in,-.2pt" to="5in,31.1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shape id="_x0000_s1114" type="#_x0000_t202" style="position:absolute;margin-left:324pt;margin-top:7.15pt;width:88.35pt;height:37.05pt;z-index:50" fillcolor="#cff">
            <v:textbox style="mso-next-textbox:#_x0000_s1114">
              <w:txbxContent>
                <w:p w:rsidR="00000000" w:rsidRDefault="00FA503D">
                  <w:pPr>
                    <w:pStyle w:val="5"/>
                    <w:rPr>
                      <w:i/>
                      <w:iCs/>
                      <w:szCs w:val="24"/>
                    </w:rPr>
                  </w:pPr>
                  <w:r>
                    <w:rPr>
                      <w:i/>
                      <w:iCs/>
                      <w:szCs w:val="24"/>
                    </w:rPr>
                    <w:t>Пластик</w:t>
                  </w:r>
                </w:p>
              </w:txbxContent>
            </v:textbox>
          </v:shape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line id="_x0000_s1128" style="position:absolute;z-index:54" from="5in,3.95pt" to="5in,39.9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rect id="_x0000_s1101" style="position:absolute;margin-left:162.3pt;margin-top:12.2pt;width:96.9pt;height:44.1pt;z-index:43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Гладильная доска</w:t>
                  </w:r>
                </w:p>
              </w:txbxContent>
            </v:textbox>
          </v:rect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shape id="_x0000_s1106" type="#_x0000_t202" style="position:absolute;margin-left:324pt;margin-top:.7pt;width:82.65pt;height:42.75pt;z-index:47" fillcolor="#cff">
            <v:textbox style="mso-next-textbox:#_x0000_s1106">
              <w:txbxContent>
                <w:p w:rsidR="00000000" w:rsidRDefault="00FA503D">
                  <w:pPr>
                    <w:pStyle w:val="a6"/>
                    <w:jc w:val="center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color w:val="0000FF"/>
                      <w:sz w:val="28"/>
                      <w:szCs w:val="28"/>
                    </w:rPr>
                    <w:t>Пряжа</w:t>
                  </w:r>
                </w:p>
              </w:txbxContent>
            </v:textbox>
          </v:shape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line id="_x0000_s1126" style="position:absolute;z-index:52" from="207pt,17.05pt" to="207pt,44.0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line id="_x0000_s1130" style="position:absolute;z-index:55" from="5in,6.45pt" to="5in,42.4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</w:rPr>
        <w:pict>
          <v:rect id="_x0000_s1105" style="position:absolute;margin-left:153pt;margin-top:4.85pt;width:126pt;height:27pt;z-index:46" fillcolor="#cff">
            <v:textbox>
              <w:txbxContent>
                <w:p w:rsidR="00000000" w:rsidRDefault="00FA503D">
                  <w:pPr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Проутюжильник</w:t>
                  </w:r>
                </w:p>
              </w:txbxContent>
            </v:textbox>
          </v:rect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noProof/>
          <w:sz w:val="20"/>
          <w:szCs w:val="32"/>
        </w:rPr>
        <w:pict>
          <v:line id="_x0000_s1146" style="position:absolute;z-index:63" from="207pt,12.2pt" to="207pt,39.2pt"/>
        </w:pict>
      </w:r>
      <w:r>
        <w:rPr>
          <w:rFonts w:ascii="Calibri" w:hAnsi="Calibri"/>
          <w:b/>
          <w:noProof/>
          <w:sz w:val="32"/>
          <w:szCs w:val="32"/>
        </w:rPr>
        <w:pict>
          <v:rect id="_x0000_s1115" style="position:absolute;margin-left:324pt;margin-top:12.2pt;width:88.35pt;height:45pt;z-index:51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Бумага для выкройки</w:t>
                  </w:r>
                </w:p>
              </w:txbxContent>
            </v:textbox>
          </v:rect>
        </w:pict>
      </w:r>
      <w:r>
        <w:rPr>
          <w:rFonts w:ascii="Calibri" w:hAnsi="Calibri"/>
          <w:b/>
          <w:noProof/>
          <w:sz w:val="32"/>
          <w:szCs w:val="32"/>
        </w:rPr>
        <w:pict>
          <v:rect id="_x0000_s1104" style="position:absolute;margin-left:9pt;margin-top:12.2pt;width:117pt;height:44.85pt;z-index:45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Сантиметровая лента</w:t>
                  </w:r>
                </w:p>
              </w:txbxContent>
            </v:textbox>
          </v:rect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eastAsia="Batang" w:hAnsi="Calibri"/>
          <w:noProof/>
          <w:color w:val="0070C0"/>
          <w:sz w:val="20"/>
          <w:szCs w:val="32"/>
        </w:rPr>
        <w:pict>
          <v:line id="_x0000_s1232" style="position:absolute;z-index:98" from="90pt,18pt" to="90pt,36pt"/>
        </w:pict>
      </w:r>
      <w:r>
        <w:rPr>
          <w:rFonts w:ascii="Calibri" w:eastAsia="Batang" w:hAnsi="Calibri"/>
          <w:noProof/>
          <w:color w:val="0070C0"/>
          <w:sz w:val="20"/>
          <w:szCs w:val="32"/>
        </w:rPr>
        <w:pict>
          <v:rect id="_x0000_s1145" style="position:absolute;margin-left:171pt;margin-top:0;width:88.35pt;height:27pt;z-index:62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Линейка</w:t>
                  </w:r>
                </w:p>
              </w:txbxContent>
            </v:textbox>
          </v:rect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rect id="_x0000_s1231" style="position:absolute;margin-left:45pt;margin-top:16.35pt;width:88.35pt;height:27pt;z-index:97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Булавки</w:t>
                  </w:r>
                </w:p>
              </w:txbxContent>
            </v:textbox>
          </v:rect>
        </w:pict>
      </w:r>
      <w:r>
        <w:rPr>
          <w:rFonts w:ascii="Calibri" w:hAnsi="Calibri"/>
          <w:noProof/>
          <w:sz w:val="20"/>
          <w:szCs w:val="32"/>
        </w:rPr>
        <w:pict>
          <v:line id="_x0000_s1230" style="position:absolute;z-index:96" from="207pt,7.35pt" to="207pt,25.3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rect id="_x0000_s1229" style="position:absolute;margin-left:171pt;margin-top:5.75pt;width:88.35pt;height:27pt;z-index:95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Оверлок</w:t>
                  </w:r>
                </w:p>
              </w:txbxContent>
            </v:textbox>
          </v:rect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20"/>
          <w:szCs w:val="32"/>
        </w:rPr>
        <w:pict>
          <v:line id="_x0000_s1234" style="position:absolute;z-index:100" from="90pt,4.15pt" to="90pt,22.15pt"/>
        </w:pict>
      </w:r>
    </w:p>
    <w:p w:rsidR="00000000" w:rsidRDefault="00FA503D">
      <w:pPr>
        <w:rPr>
          <w:rFonts w:ascii="Calibri" w:hAnsi="Calibri"/>
          <w:sz w:val="32"/>
          <w:szCs w:val="32"/>
        </w:rPr>
      </w:pPr>
      <w:r>
        <w:rPr>
          <w:rFonts w:ascii="Calibri" w:eastAsia="Batang" w:hAnsi="Calibri"/>
          <w:b/>
          <w:i/>
          <w:noProof/>
          <w:color w:val="000000"/>
          <w:sz w:val="20"/>
          <w:szCs w:val="36"/>
          <w:u w:val="single"/>
        </w:rPr>
        <w:pict>
          <v:rect id="_x0000_s1233" style="position:absolute;margin-left:45pt;margin-top:2.5pt;width:90pt;height:27pt;z-index:99" fillcolor="#cff">
            <v:textbox>
              <w:txbxContent>
                <w:p w:rsidR="00000000" w:rsidRDefault="00FA503D">
                  <w:pPr>
                    <w:jc w:val="center"/>
                    <w:rPr>
                      <w:i/>
                      <w:iCs/>
                      <w:color w:val="0000FF"/>
                      <w:sz w:val="28"/>
                    </w:rPr>
                  </w:pPr>
                  <w:r>
                    <w:rPr>
                      <w:i/>
                      <w:iCs/>
                      <w:color w:val="0000FF"/>
                      <w:sz w:val="28"/>
                    </w:rPr>
                    <w:t>Ручная игла</w:t>
                  </w:r>
                </w:p>
              </w:txbxContent>
            </v:textbox>
          </v:rect>
        </w:pict>
      </w:r>
    </w:p>
    <w:p w:rsidR="00000000" w:rsidRDefault="00FA503D">
      <w:pPr>
        <w:rPr>
          <w:sz w:val="28"/>
        </w:rPr>
      </w:pPr>
    </w:p>
    <w:p w:rsidR="00000000" w:rsidRDefault="00FA503D">
      <w:pPr>
        <w:rPr>
          <w:sz w:val="28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9. Инструменты и оборудование</w:t>
      </w:r>
    </w:p>
    <w:p w:rsidR="00000000" w:rsidRDefault="00FA503D">
      <w:pPr>
        <w:jc w:val="center"/>
        <w:rPr>
          <w:b/>
          <w:sz w:val="36"/>
          <w:szCs w:val="36"/>
          <w:u w:val="single"/>
        </w:rPr>
      </w:pPr>
    </w:p>
    <w:p w:rsidR="00000000" w:rsidRDefault="00FA503D">
      <w:pPr>
        <w:ind w:firstLine="708"/>
        <w:rPr>
          <w:bCs/>
          <w:sz w:val="28"/>
          <w:szCs w:val="36"/>
        </w:rPr>
      </w:pPr>
      <w:r>
        <w:rPr>
          <w:bCs/>
          <w:sz w:val="28"/>
          <w:szCs w:val="36"/>
        </w:rPr>
        <w:t>Для вязания сумки мне понадобятся следующие инструменты: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крючок № 2;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сантиметровая лента;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ножницы;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мел;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швейная машина;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утюг;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гладильная доска;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оверлок;</w:t>
      </w:r>
    </w:p>
    <w:p w:rsidR="00000000" w:rsidRDefault="00FA503D">
      <w:pPr>
        <w:rPr>
          <w:bCs/>
          <w:sz w:val="28"/>
          <w:szCs w:val="36"/>
        </w:rPr>
      </w:pPr>
      <w:r>
        <w:rPr>
          <w:bCs/>
          <w:sz w:val="28"/>
          <w:szCs w:val="36"/>
        </w:rPr>
        <w:t>- портновские булавки;</w:t>
      </w:r>
    </w:p>
    <w:p w:rsidR="00000000" w:rsidRDefault="00FA503D">
      <w:pPr>
        <w:rPr>
          <w:bCs/>
          <w:sz w:val="28"/>
          <w:szCs w:val="36"/>
        </w:rPr>
      </w:pPr>
      <w:r>
        <w:rPr>
          <w:bCs/>
          <w:sz w:val="28"/>
          <w:szCs w:val="36"/>
        </w:rPr>
        <w:t>- проутюжильник;</w:t>
      </w:r>
    </w:p>
    <w:p w:rsidR="00000000" w:rsidRDefault="00FA503D">
      <w:pPr>
        <w:rPr>
          <w:bCs/>
          <w:sz w:val="28"/>
          <w:szCs w:val="36"/>
        </w:rPr>
      </w:pPr>
      <w:r>
        <w:rPr>
          <w:bCs/>
          <w:sz w:val="28"/>
          <w:szCs w:val="36"/>
        </w:rPr>
        <w:t>- ручн</w:t>
      </w:r>
      <w:r>
        <w:rPr>
          <w:bCs/>
          <w:sz w:val="28"/>
          <w:szCs w:val="36"/>
        </w:rPr>
        <w:t>ая игла</w:t>
      </w:r>
    </w:p>
    <w:p w:rsidR="00000000" w:rsidRDefault="00FA503D">
      <w:pPr>
        <w:rPr>
          <w:bCs/>
          <w:sz w:val="28"/>
          <w:szCs w:val="36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10. Материалы</w:t>
      </w:r>
    </w:p>
    <w:p w:rsidR="00000000" w:rsidRDefault="00FA503D">
      <w:pPr>
        <w:rPr>
          <w:b/>
          <w:sz w:val="28"/>
          <w:szCs w:val="36"/>
          <w:u w:val="single"/>
        </w:rPr>
      </w:pPr>
    </w:p>
    <w:p w:rsidR="00000000" w:rsidRDefault="00FA503D">
      <w:pPr>
        <w:ind w:firstLine="708"/>
        <w:rPr>
          <w:b/>
          <w:sz w:val="36"/>
          <w:szCs w:val="36"/>
          <w:u w:val="single"/>
        </w:rPr>
      </w:pPr>
      <w:r>
        <w:rPr>
          <w:bCs/>
          <w:sz w:val="28"/>
          <w:szCs w:val="36"/>
        </w:rPr>
        <w:t>Для сумки необходимы следующие материалы: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пряжа (полиэстер 40% акрил 60%);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подкладочная ткань;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пластик для днища;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- бумага для выкройки.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b/>
          <w:sz w:val="36"/>
          <w:szCs w:val="36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11. Правила безопасности</w:t>
      </w:r>
    </w:p>
    <w:p w:rsidR="00000000" w:rsidRDefault="00FA503D">
      <w:pPr>
        <w:tabs>
          <w:tab w:val="left" w:pos="405"/>
          <w:tab w:val="left" w:pos="3195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000000" w:rsidRDefault="00FA503D">
      <w:pPr>
        <w:tabs>
          <w:tab w:val="left" w:pos="405"/>
          <w:tab w:val="left" w:pos="3195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 выполнении ручных работ: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время работы ножницы должны</w:t>
      </w:r>
      <w:r>
        <w:rPr>
          <w:sz w:val="28"/>
          <w:szCs w:val="28"/>
        </w:rPr>
        <w:t xml:space="preserve"> лежать справа на столе с сомкнутыми лезвиями.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Брать и передавать ножницы нужно сомкнутыми лезвиями к себе, кольцами вперед.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Иглы, булавки, ножницы, наперсток хранят в специальной шкатулке с крышкой.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Иглы и булавки  следует вкалывать в игольницу.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Нельзя п</w:t>
      </w:r>
      <w:r>
        <w:rPr>
          <w:sz w:val="28"/>
          <w:szCs w:val="28"/>
        </w:rPr>
        <w:t>ользоваться ржавой иглой (такая игла может легко сломаться).</w:t>
      </w:r>
    </w:p>
    <w:p w:rsidR="00000000" w:rsidRDefault="00FA503D">
      <w:pPr>
        <w:numPr>
          <w:ilvl w:val="0"/>
          <w:numId w:val="2"/>
        </w:numPr>
        <w:tabs>
          <w:tab w:val="clear" w:pos="720"/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работы необходимо пользоваться наперстком.</w:t>
      </w:r>
    </w:p>
    <w:p w:rsidR="00000000" w:rsidRDefault="00FA503D">
      <w:pPr>
        <w:tabs>
          <w:tab w:val="left" w:pos="405"/>
          <w:tab w:val="left" w:pos="3195"/>
        </w:tabs>
        <w:ind w:firstLine="709"/>
        <w:rPr>
          <w:bCs/>
          <w:sz w:val="28"/>
          <w:szCs w:val="28"/>
        </w:rPr>
      </w:pPr>
    </w:p>
    <w:p w:rsidR="00000000" w:rsidRDefault="00FA503D">
      <w:pPr>
        <w:tabs>
          <w:tab w:val="left" w:pos="405"/>
          <w:tab w:val="left" w:pos="3195"/>
        </w:tabs>
        <w:ind w:firstLine="709"/>
        <w:rPr>
          <w:bCs/>
          <w:sz w:val="28"/>
          <w:szCs w:val="28"/>
        </w:rPr>
      </w:pPr>
    </w:p>
    <w:p w:rsidR="00000000" w:rsidRDefault="00FA503D">
      <w:pPr>
        <w:tabs>
          <w:tab w:val="left" w:pos="405"/>
          <w:tab w:val="left" w:pos="3195"/>
        </w:tabs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 работе на электрической швейной машине: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Подобрать волосы под косынку, надеть фартук. 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целостность электрошнура. 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Включать и в</w:t>
      </w:r>
      <w:r>
        <w:rPr>
          <w:sz w:val="28"/>
          <w:szCs w:val="28"/>
        </w:rPr>
        <w:t>ыключать машину только сухими руками, держась за штепсельную вилку.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Убрать с платформы все посторонние предметы.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Сидеть за машиной прямо, не наклоняться близко к движущимся частям машины.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Следить за правильным положением ног и рук.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 работой проверить т</w:t>
      </w:r>
      <w:r>
        <w:rPr>
          <w:sz w:val="28"/>
          <w:szCs w:val="28"/>
        </w:rPr>
        <w:t xml:space="preserve">кань на наличие  в ней иголок и булавок. </w:t>
      </w:r>
    </w:p>
    <w:p w:rsidR="00000000" w:rsidRDefault="00FA503D">
      <w:pPr>
        <w:numPr>
          <w:ilvl w:val="0"/>
          <w:numId w:val="3"/>
        </w:numPr>
        <w:tabs>
          <w:tab w:val="clear" w:pos="720"/>
          <w:tab w:val="num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Нажимать на педаль электродвигателя плавно, без рывков.</w:t>
      </w:r>
    </w:p>
    <w:p w:rsidR="00000000" w:rsidRDefault="00FA503D">
      <w:pPr>
        <w:tabs>
          <w:tab w:val="num" w:pos="993"/>
        </w:tabs>
        <w:jc w:val="both"/>
        <w:rPr>
          <w:sz w:val="28"/>
          <w:szCs w:val="28"/>
        </w:rPr>
      </w:pPr>
    </w:p>
    <w:p w:rsidR="00000000" w:rsidRDefault="00FA503D">
      <w:pPr>
        <w:ind w:left="360" w:firstLine="348"/>
        <w:rPr>
          <w:b/>
          <w:sz w:val="28"/>
          <w:szCs w:val="28"/>
        </w:rPr>
      </w:pPr>
      <w:r>
        <w:rPr>
          <w:b/>
          <w:sz w:val="28"/>
          <w:szCs w:val="28"/>
        </w:rPr>
        <w:t>При работе с утюгом:</w:t>
      </w:r>
    </w:p>
    <w:p w:rsidR="00000000" w:rsidRDefault="00FA503D">
      <w:pPr>
        <w:rPr>
          <w:rFonts w:ascii="Monotype Corsiva" w:hAnsi="Monotype Corsiva"/>
          <w:i/>
          <w:color w:val="000000"/>
          <w:sz w:val="28"/>
          <w:szCs w:val="28"/>
        </w:rPr>
      </w:pPr>
    </w:p>
    <w:p w:rsidR="00000000" w:rsidRDefault="00FA503D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Перед работой проверить исправность электрошнура.</w:t>
      </w:r>
    </w:p>
    <w:p w:rsidR="00000000" w:rsidRDefault="00FA503D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Утюг включать и выключать только сухими руками, берясь за корпус вилки.</w:t>
      </w:r>
    </w:p>
    <w:p w:rsidR="00000000" w:rsidRDefault="00FA503D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Ставить утюг </w:t>
      </w:r>
      <w:r>
        <w:rPr>
          <w:sz w:val="28"/>
          <w:szCs w:val="28"/>
        </w:rPr>
        <w:t>на подставку; следить, чтобы подошва утюга не касалась электрошнура.</w:t>
      </w:r>
    </w:p>
    <w:p w:rsidR="00000000" w:rsidRDefault="00FA503D">
      <w:pPr>
        <w:ind w:left="360"/>
        <w:rPr>
          <w:sz w:val="28"/>
          <w:szCs w:val="28"/>
        </w:rPr>
      </w:pPr>
    </w:p>
    <w:p w:rsidR="00000000" w:rsidRDefault="00FA503D">
      <w:pPr>
        <w:tabs>
          <w:tab w:val="num" w:pos="993"/>
        </w:tabs>
        <w:jc w:val="both"/>
        <w:rPr>
          <w:sz w:val="28"/>
          <w:szCs w:val="28"/>
        </w:rPr>
      </w:pPr>
    </w:p>
    <w:p w:rsidR="00000000" w:rsidRDefault="00FA503D">
      <w:pPr>
        <w:tabs>
          <w:tab w:val="num" w:pos="993"/>
        </w:tabs>
        <w:jc w:val="both"/>
        <w:rPr>
          <w:sz w:val="28"/>
          <w:szCs w:val="28"/>
        </w:rPr>
      </w:pPr>
    </w:p>
    <w:p w:rsidR="00000000" w:rsidRDefault="00FA503D">
      <w:pPr>
        <w:tabs>
          <w:tab w:val="num" w:pos="993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12. Санитарно-гигиенические требования.</w:t>
      </w: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 xml:space="preserve">1. До начала работы необходимо вымыть руки, чтобы не пачкалась пряжа 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2. Свет должен падать справа или спереди (потому, что я левша).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3. Делать</w:t>
      </w:r>
      <w:r>
        <w:rPr>
          <w:sz w:val="28"/>
          <w:szCs w:val="28"/>
        </w:rPr>
        <w:t xml:space="preserve"> перерывы в работе не реже, чем каждые 1,5 часа, так как при долгом занятии вязанием утомляются глаза, устают пальцы.  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4. Клубок для вязания должен лежать с левой стороны (потому, что я левша) в коробке.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>5. По окончанию работы убрать рабочее место.</w:t>
      </w:r>
    </w:p>
    <w:p w:rsidR="00000000" w:rsidRDefault="00FA503D">
      <w:pPr>
        <w:rPr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jc w:val="center"/>
        <w:rPr>
          <w:b/>
          <w:sz w:val="32"/>
          <w:szCs w:val="32"/>
        </w:rPr>
      </w:pPr>
    </w:p>
    <w:p w:rsidR="00000000" w:rsidRDefault="00FA503D">
      <w:pPr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13. Технология изготовления</w:t>
      </w:r>
    </w:p>
    <w:p w:rsidR="00000000" w:rsidRDefault="00FA503D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1"/>
        <w:gridCol w:w="7"/>
        <w:gridCol w:w="3109"/>
        <w:gridCol w:w="3143"/>
      </w:tblGrid>
      <w:tr w:rsidR="00000000">
        <w:tc>
          <w:tcPr>
            <w:tcW w:w="3318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Изготовление</w:t>
            </w:r>
          </w:p>
        </w:tc>
        <w:tc>
          <w:tcPr>
            <w:tcW w:w="3109" w:type="dxa"/>
          </w:tcPr>
          <w:p w:rsidR="00000000" w:rsidRDefault="00FA5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Схема</w:t>
            </w:r>
          </w:p>
        </w:tc>
        <w:tc>
          <w:tcPr>
            <w:tcW w:w="3143" w:type="dxa"/>
          </w:tcPr>
          <w:p w:rsidR="00000000" w:rsidRDefault="00FA5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Оснащение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>Создать эскиз сумки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shape id="_x0000_s1132" type="#_x0000_t75" style="position:absolute;margin-left:32.35pt;margin-top:9.4pt;width:75.5pt;height:123pt;z-index:56;mso-wrap-edited:f;mso-position-horizontal-relative:text;mso-position-vertical-relative:text" wrapcoords="-36 0 -36 21578 21600 21578 21600 0 -36 0">
                  <v:imagedata r:id="rId18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Бумага, карандаш, ластик.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Выполнить выкройку</w:t>
            </w:r>
          </w:p>
          <w:p w:rsidR="00000000" w:rsidRDefault="00FA503D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Передняя часть сумки –1 (25 х 25)</w:t>
            </w:r>
          </w:p>
          <w:p w:rsidR="00000000" w:rsidRDefault="00FA503D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Задняя часть сумки- 2(25х 28)</w:t>
            </w:r>
          </w:p>
          <w:p w:rsidR="00000000" w:rsidRDefault="00FA503D">
            <w:pPr>
              <w:numPr>
                <w:ilvl w:val="0"/>
                <w:numId w:val="14"/>
              </w:numPr>
              <w:rPr>
                <w:sz w:val="28"/>
              </w:rPr>
            </w:pPr>
            <w:r>
              <w:rPr>
                <w:sz w:val="28"/>
              </w:rPr>
              <w:t>Донышко- 3 (28 х 6)</w:t>
            </w:r>
          </w:p>
          <w:p w:rsidR="00000000" w:rsidRDefault="00FA503D">
            <w:pPr>
              <w:numPr>
                <w:ilvl w:val="0"/>
                <w:numId w:val="14"/>
              </w:numPr>
              <w:rPr>
                <w:sz w:val="28"/>
              </w:rPr>
            </w:pPr>
            <w:r>
              <w:rPr>
                <w:sz w:val="28"/>
              </w:rPr>
              <w:t>Клапан - 4</w:t>
            </w:r>
          </w:p>
          <w:p w:rsidR="00000000" w:rsidRDefault="00FA503D">
            <w:pPr>
              <w:numPr>
                <w:ilvl w:val="0"/>
                <w:numId w:val="14"/>
              </w:numPr>
              <w:rPr>
                <w:sz w:val="28"/>
              </w:rPr>
            </w:pPr>
            <w:r>
              <w:rPr>
                <w:sz w:val="28"/>
              </w:rPr>
              <w:t>Ручка – 5 (100 х 4)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140" style="position:absolute;margin-left:86.1pt;margin-top:1.7pt;width:45pt;height:45pt;z-index:58">
                  <v:textbox style="mso-next-textbox:#_x0000_s1140">
                    <w:txbxContent>
                      <w:p w:rsidR="00000000" w:rsidRDefault="00FA503D">
                        <w:r>
                          <w:t>2.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139" style="position:absolute;margin-left:14.1pt;margin-top:1.7pt;width:45pt;height:36pt;z-index:57">
                  <v:textbox style="mso-next-textbox:#_x0000_s1139">
                    <w:txbxContent>
                      <w:p w:rsidR="00000000" w:rsidRDefault="00FA503D">
                        <w:r>
                          <w:t>1.</w:t>
                        </w:r>
                      </w:p>
                    </w:txbxContent>
                  </v:textbox>
                </v:rect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142" type="#_x0000_t8" style="position:absolute;margin-left:86.1pt;margin-top:10.05pt;width:45.25pt;height:26.45pt;z-index:60" adj="3604">
                  <v:textbox style="mso-next-textbox:#_x0000_s1142">
                    <w:txbxContent>
                      <w:p w:rsidR="00000000" w:rsidRDefault="00FA503D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141" style="position:absolute;margin-left:14.1pt;margin-top:.5pt;width:45pt;height:18pt;z-index:59">
                  <v:textbox style="mso-next-textbox:#_x0000_s1141">
                    <w:txbxContent>
                      <w:p w:rsidR="00000000" w:rsidRDefault="00FA503D">
                        <w: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143" style="position:absolute;margin-left:5.1pt;margin-top:-.7pt;width:135pt;height:9pt;z-index:61"/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Бумага, карандаш, ластик, линейка, ножницы.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Связать переднюю и заднюю часть сумки узором «Сетка». Отпарить детали. 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54" type="#_x0000_t75" style="position:absolute;margin-left:32.35pt;margin-top:-65.2pt;width:73.45pt;height:68.65pt;z-index:65;mso-wrap-edited:f" wrapcoords="-50 0 -50 21546 21600 21546 21600 0 -50 0">
                  <v:imagedata r:id="rId19" o:title=""/>
                  <w10:wrap type="tight"/>
                </v:shape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 для вязания, ножницы.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Связать дно столбиками с накидом. Отпарить. 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52" type="#_x0000_t75" style="position:absolute;margin-left:32.35pt;margin-top:-58.95pt;width:70.2pt;height:71.7pt;z-index:64;mso-wrap-edited:f" wrapcoords="-50 0 -50 21551 21600 21551 21600 0 -50 0">
                  <v:imagedata r:id="rId20" o:title=""/>
                  <w10:wrap type="tight"/>
                </v:shape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 для вязани</w:t>
            </w:r>
            <w:r>
              <w:rPr>
                <w:sz w:val="28"/>
                <w:szCs w:val="28"/>
              </w:rPr>
              <w:t>я, ножницы, утюг, гладильная доска, проутюжильник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Соединить переднюю, заднюю часть сумки и дно соединительными столбиками.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58" type="#_x0000_t75" style="position:absolute;margin-left:41.35pt;margin-top:11.65pt;width:72.3pt;height:65.8pt;z-index:66;mso-wrap-edited:f;mso-position-horizontal-relative:text;mso-position-vertical-relative:text" wrapcoords="-55 0 -55 21539 21600 21539 21600 0 -55 0">
                  <v:imagedata r:id="rId21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 для вязания, ножницы, утюг, гладильная доска, проутюжильник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</w:tc>
      </w:tr>
      <w:tr w:rsidR="00000000">
        <w:trPr>
          <w:trHeight w:val="12927"/>
        </w:trPr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Связать деталь клапана сумки мотивами ирланд</w:t>
            </w:r>
            <w:r>
              <w:rPr>
                <w:sz w:val="28"/>
                <w:szCs w:val="28"/>
              </w:rPr>
              <w:t xml:space="preserve">ского кружева. </w:t>
            </w: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ромашка;</w:t>
            </w:r>
          </w:p>
          <w:p w:rsidR="00000000" w:rsidRDefault="00FA503D">
            <w:pPr>
              <w:ind w:left="360"/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трилистник;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четырехлистник;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 №1;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 №2;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гребешок;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календула.</w:t>
            </w:r>
          </w:p>
          <w:p w:rsidR="00000000" w:rsidRDefault="00FA503D">
            <w:pPr>
              <w:rPr>
                <w:sz w:val="28"/>
                <w:szCs w:val="28"/>
              </w:rPr>
            </w:pPr>
          </w:p>
          <w:p w:rsidR="00000000" w:rsidRDefault="00FA503D">
            <w:pPr>
              <w:rPr>
                <w:sz w:val="28"/>
              </w:rPr>
            </w:pPr>
          </w:p>
          <w:p w:rsidR="00000000" w:rsidRDefault="00FA503D">
            <w:pPr>
              <w:rPr>
                <w:sz w:val="28"/>
              </w:rPr>
            </w:pPr>
          </w:p>
          <w:p w:rsidR="00000000" w:rsidRDefault="00FA503D">
            <w:pPr>
              <w:rPr>
                <w:sz w:val="28"/>
              </w:rPr>
            </w:pP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59" type="#_x0000_t75" style="position:absolute;margin-left:32.35pt;margin-top:8.65pt;width:79.45pt;height:80.1pt;z-index:67;mso-wrap-edited:f;mso-position-horizontal-relative:text;mso-position-vertical-relative:text" wrapcoords="-35 0 -35 21566 21600 21566 21600 0 -35 0">
                  <v:imagedata r:id="rId22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2" type="#_x0000_t75" style="position:absolute;margin-left:41.35pt;margin-top:-39.6pt;width:78.85pt;height:80.85pt;z-index:69;mso-wrap-edited:f" wrapcoords="-56 0 -56 21546 21600 21546 21600 0 -56 0">
                  <v:imagedata r:id="rId23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6" type="#_x0000_t75" style="position:absolute;margin-left:41.35pt;margin-top:302.05pt;width:90.3pt;height:90.3pt;z-index:73;mso-wrap-edited:f" wrapcoords="-82 0 -82 21518 21600 21518 21600 0 -82 0">
                  <v:imagedata r:id="rId24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sz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1" type="#_x0000_t75" style="position:absolute;margin-left:41.35pt;margin-top:-202.9pt;width:67.55pt;height:63.15pt;z-index:68;mso-wrap-edited:f" wrapcoords="-56 0 -56 21540 21600 21540 21600 0 -56 0">
                  <v:imagedata r:id="rId25" o:title=""/>
                  <w10:wrap type="tight"/>
                </v:shape>
              </w:pict>
            </w: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4" type="#_x0000_t75" style="position:absolute;margin-left:33.2pt;margin-top:7.05pt;width:83.45pt;height:86.4pt;z-index:71;mso-wrap-edited:f" wrapcoords="-60 0 -60 21542 21600 21542 21600 0 -60 0">
                  <v:imagedata r:id="rId26" o:title=""/>
                  <w10:wrap type="tight"/>
                </v:shape>
              </w:pict>
            </w: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5" type="#_x0000_t75" style="position:absolute;margin-left:32.35pt;margin-top:-42.2pt;width:108pt;height:72.7pt;z-index:72;mso-wrap-edited:f" wrapcoords="-35 0 -35 21547 21600 21547 21600 0 -35 0">
                  <v:imagedata r:id="rId27" o:title=""/>
                  <w10:wrap type="tight"/>
                </v:shape>
              </w:pict>
            </w:r>
          </w:p>
          <w:p w:rsidR="00000000" w:rsidRDefault="00FA503D">
            <w:pPr>
              <w:rPr>
                <w:sz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63" type="#_x0000_t75" style="position:absolute;margin-left:41.35pt;margin-top:-244.95pt;width:76.2pt;height:77.25pt;z-index:70;mso-wrap-edited:f" wrapcoords="-97 0 -97 21504 21600 21504 21600 0 -97 0">
                  <v:imagedata r:id="rId28" o:title=""/>
                  <w10:wrap type="tight"/>
                </v:shape>
              </w:pict>
            </w: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rPr>
                <w:sz w:val="32"/>
              </w:rPr>
            </w:pPr>
          </w:p>
          <w:p w:rsidR="00000000" w:rsidRDefault="00FA503D">
            <w:pPr>
              <w:tabs>
                <w:tab w:val="left" w:pos="1965"/>
              </w:tabs>
              <w:rPr>
                <w:sz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 для вязания, ножницы, утюг, гладильная доска, проутюжильник.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Соединить элемен</w:t>
            </w:r>
            <w:r>
              <w:rPr>
                <w:sz w:val="28"/>
                <w:szCs w:val="28"/>
              </w:rPr>
              <w:t xml:space="preserve">ты в целое полотнище по размеру клапана соединительными </w:t>
            </w:r>
            <w:r>
              <w:rPr>
                <w:sz w:val="28"/>
                <w:szCs w:val="28"/>
              </w:rPr>
              <w:lastRenderedPageBreak/>
              <w:t xml:space="preserve">столбиками. Отпарить. 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186" type="#_x0000_t75" style="position:absolute;margin-left:41.35pt;margin-top:-49.55pt;width:72.3pt;height:65.8pt;z-index:74;mso-wrap-edited:f" wrapcoords="-55 0 -55 21539 21600 21539 21600 0 -55 0">
                  <v:imagedata r:id="rId21" o:title=""/>
                  <w10:wrap type="tight"/>
                </v:shape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 для вязания, ножницы, утюг, гладильная доска, проутюжильник.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8. Связать ручку, длиной – 1 м столбиками с накидом (по желанию). Отпарить. 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shape id="_x0000_s1204" type="#_x0000_t75" style="position:absolute;margin-left:32.35pt;margin-top:10.15pt;width:70.2pt;height:71.7pt;z-index:75;mso-wrap-edited:f;mso-position-horizontal-relative:text;mso-position-vertical-relative:text" wrapcoords="-50 0 -50 21551 21600 21551 21600 0 -50 0">
                  <v:imagedata r:id="rId20" o:title=""/>
                  <w10:wrap type="tight"/>
                </v:shape>
              </w:pict>
            </w: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</w:t>
            </w:r>
            <w:r>
              <w:rPr>
                <w:sz w:val="28"/>
                <w:szCs w:val="28"/>
              </w:rPr>
              <w:t xml:space="preserve"> для вязания, ножницы, утюг, гладильная доска, проутюжильник.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Выкроить подкладку сумки:</w:t>
            </w:r>
          </w:p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передняя и задняя части сумки  - 1 деталь </w:t>
            </w:r>
          </w:p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деталь дна (по размеру вязаной части)  - 1 деталь со сгибом.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206" style="position:absolute;margin-left:68.1pt;margin-top:16.9pt;width:72.25pt;height:27pt;z-index:77;mso-position-horizontal-relative:text;mso-position-vertical-relative:text">
                  <v:textbox>
                    <w:txbxContent>
                      <w:p w:rsidR="00000000" w:rsidRDefault="00FA503D">
                        <w:r>
                          <w:t>дно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208" style="position:absolute;margin-left:5.1pt;margin-top:61.4pt;width:54pt;height:45pt;z-index:79;mso-position-horizontal-relative:text;mso-position-vertical-relative:text">
                  <v:textbox>
                    <w:txbxContent>
                      <w:p w:rsidR="00000000" w:rsidRDefault="00FA503D">
                        <w:r>
                          <w:t>2.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color w:val="FF0000"/>
                <w:sz w:val="20"/>
                <w:szCs w:val="32"/>
              </w:rPr>
              <w:pict>
                <v:rect id="_x0000_s1205" style="position:absolute;margin-left:5.35pt;margin-top:7.9pt;width:54pt;height:36pt;z-index:76;mso-position-horizontal-relative:text;mso-position-vertical-relative:text">
                  <v:textbox>
                    <w:txbxContent>
                      <w:p w:rsidR="00000000" w:rsidRDefault="00FA503D">
                        <w:r>
                          <w:t>1.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Подкладочная ткань, ножницы, мел, выкройка, булавки</w:t>
            </w:r>
            <w:r>
              <w:rPr>
                <w:sz w:val="28"/>
                <w:szCs w:val="28"/>
              </w:rPr>
              <w:t>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10.Полоску подкладочной ткани  для дна застрочить по поперечному срезу, затем сложить изнаночной стороной внутрь, вдоль пополам. Сметать.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line id="_x0000_s1211" style="position:absolute;flip:x;z-index:82;mso-position-horizontal-relative:text;mso-position-vertical-relative:text" from="77.1pt,20.2pt" to="86.1pt,20.2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10" style="position:absolute;z-index:81;mso-position-horizontal-relative:text;mso-position-vertical-relative:text" from="86.1pt,20.2pt" to="86.1pt,47.2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09" style="position:absolute;z-index:80;mso-position-horizontal-relative:text;mso-position-vertical-relative:text" from="41.1pt,47.2pt" to="86.1pt,47.2pt"/>
              </w:pict>
            </w:r>
            <w:r>
              <w:rPr>
                <w:b/>
                <w:noProof/>
                <w:sz w:val="20"/>
                <w:szCs w:val="32"/>
              </w:rPr>
              <w:pict>
                <v:rect id="_x0000_s1207" style="position:absolute;margin-left:32.1pt;margin-top:11.2pt;width:45pt;height:25.1pt;z-index:78;mso-position-horizontal-relative:text;mso-position-vertical-relative:text"/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подкладки, нитки, ножницы, швейная машина, утюг, гладильная доска, проутюжильник.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11.Стачать подкладку</w:t>
            </w:r>
            <w:r>
              <w:rPr>
                <w:sz w:val="28"/>
                <w:szCs w:val="28"/>
              </w:rPr>
              <w:t xml:space="preserve"> по боковым срезам. Припуски швов обработать на оверлоке.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line id="_x0000_s1216" style="position:absolute;flip:x;z-index:87;mso-position-horizontal-relative:text;mso-position-vertical-relative:text" from="113.1pt,24.05pt" to="122.1pt,24.05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15" style="position:absolute;flip:y;z-index:86;mso-position-horizontal-relative:text;mso-position-vertical-relative:text" from="122.1pt,24.05pt" to="122.1pt,51.05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14" style="position:absolute;z-index:85;mso-position-horizontal-relative:text;mso-position-vertical-relative:text" from="23.1pt,51.05pt" to="122.1pt,51.05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13" style="position:absolute;z-index:84;mso-position-horizontal-relative:text;mso-position-vertical-relative:text" from="23.1pt,42.05pt" to="23.1pt,51.05pt"/>
              </w:pict>
            </w:r>
            <w:r>
              <w:rPr>
                <w:b/>
                <w:noProof/>
                <w:sz w:val="20"/>
                <w:szCs w:val="32"/>
              </w:rPr>
              <w:pict>
                <v:rect id="_x0000_s1212" style="position:absolute;margin-left:14.1pt;margin-top:15.05pt;width:99pt;height:27pt;z-index:83;mso-position-horizontal-relative:text;mso-position-vertical-relative:text"/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подкладки, нитки, ножницы, швейная машина, утюг, гладильная доска, проутюжильник, оверлок.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Притачать дно, прихватывая 1 часть 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Подкладочная ткань, ножницы, мел.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13.Обтачать верх </w:t>
            </w:r>
            <w:r>
              <w:rPr>
                <w:sz w:val="28"/>
                <w:szCs w:val="28"/>
              </w:rPr>
              <w:t>сумки, оставляя открытый участок длиной 8-10 см для вывертывания.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line id="_x0000_s1224" style="position:absolute;flip:y;z-index:91;mso-position-horizontal-relative:text;mso-position-vertical-relative:text" from="41.1pt,43.45pt" to="41.1pt,52.45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23" style="position:absolute;flip:x;z-index:90;mso-position-horizontal-relative:text;mso-position-vertical-relative:text" from="41.1pt,52.45pt" to="113.1pt,52.45pt"/>
              </w:pict>
            </w:r>
            <w:r>
              <w:rPr>
                <w:b/>
                <w:noProof/>
                <w:sz w:val="20"/>
                <w:szCs w:val="32"/>
              </w:rPr>
              <w:pict>
                <v:line id="_x0000_s1222" style="position:absolute;z-index:89;mso-position-horizontal-relative:text;mso-position-vertical-relative:text" from="113.1pt,25.45pt" to="113.1pt,52.45pt"/>
              </w:pict>
            </w:r>
            <w:r>
              <w:rPr>
                <w:b/>
                <w:noProof/>
                <w:sz w:val="20"/>
                <w:szCs w:val="32"/>
              </w:rPr>
              <w:pict>
                <v:rect id="_x0000_s1221" style="position:absolute;margin-left:23.1pt;margin-top:16.45pt;width:1in;height:27pt;z-index:88;mso-position-horizontal-relative:text;mso-position-vertical-relative:text"/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подкладки, нитки, ножницы, швейная машина, утюг, гладильная доска, проутюжильник.</w:t>
            </w:r>
          </w:p>
        </w:tc>
      </w:tr>
      <w:tr w:rsidR="00000000">
        <w:tc>
          <w:tcPr>
            <w:tcW w:w="3318" w:type="dxa"/>
            <w:gridSpan w:val="2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Прикрепить подкладку к сумке на  оставленном участке ручными потайными стежками.</w:t>
            </w:r>
          </w:p>
        </w:tc>
        <w:tc>
          <w:tcPr>
            <w:tcW w:w="3109" w:type="dxa"/>
          </w:tcPr>
          <w:p w:rsidR="00000000" w:rsidRDefault="00FA503D">
            <w:pPr>
              <w:rPr>
                <w:b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Нитки, иг</w:t>
            </w:r>
            <w:r>
              <w:rPr>
                <w:sz w:val="28"/>
                <w:szCs w:val="28"/>
              </w:rPr>
              <w:t>ла, сумка.</w:t>
            </w:r>
          </w:p>
        </w:tc>
      </w:tr>
      <w:tr w:rsidR="00000000">
        <w:tblPrEx>
          <w:tblLook w:val="0000"/>
        </w:tblPrEx>
        <w:trPr>
          <w:trHeight w:val="240"/>
        </w:trPr>
        <w:tc>
          <w:tcPr>
            <w:tcW w:w="3311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Вырезать пластик по размеру 20 х 6 см и вложить между подкладочными деталями дна сумки.</w:t>
            </w:r>
          </w:p>
        </w:tc>
        <w:tc>
          <w:tcPr>
            <w:tcW w:w="3116" w:type="dxa"/>
            <w:gridSpan w:val="2"/>
          </w:tcPr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rect id="_x0000_s1225" style="position:absolute;left:0;text-align:left;margin-left:14.45pt;margin-top:18.35pt;width:117pt;height:18pt;z-index:92;mso-position-horizontal-relative:text;mso-position-vertical-relative:text"/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Нож, пластик.</w:t>
            </w:r>
          </w:p>
        </w:tc>
      </w:tr>
      <w:tr w:rsidR="00000000">
        <w:tblPrEx>
          <w:tblLook w:val="0000"/>
        </w:tblPrEx>
        <w:trPr>
          <w:trHeight w:val="225"/>
        </w:trPr>
        <w:tc>
          <w:tcPr>
            <w:tcW w:w="3311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 Соединить клапан с задней частью сумки соединительными столбиками.</w:t>
            </w:r>
          </w:p>
        </w:tc>
        <w:tc>
          <w:tcPr>
            <w:tcW w:w="3116" w:type="dxa"/>
            <w:gridSpan w:val="2"/>
          </w:tcPr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shape id="_x0000_s1226" type="#_x0000_t75" style="position:absolute;left:0;text-align:left;margin-left:32.35pt;margin-top:3.4pt;width:72.3pt;height:65.8pt;z-index:93;mso-wrap-edited:f;mso-position-horizontal-relative:text;mso-position-vertical-relative:text" wrapcoords="-55 0 -55 21539 21600 21539 21600 0 -55 0">
                  <v:imagedata r:id="rId21" o:title=""/>
                  <w10:wrap type="tight"/>
                </v:shape>
              </w:pict>
            </w:r>
          </w:p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</w:p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</w:p>
          <w:p w:rsidR="00000000" w:rsidRDefault="00FA503D">
            <w:pPr>
              <w:rPr>
                <w:b/>
                <w:sz w:val="32"/>
                <w:szCs w:val="32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пряжа, ножницы, клапан, сумка.</w:t>
            </w:r>
          </w:p>
        </w:tc>
      </w:tr>
      <w:tr w:rsidR="00000000">
        <w:tblPrEx>
          <w:tblLook w:val="0000"/>
        </w:tblPrEx>
        <w:trPr>
          <w:trHeight w:val="315"/>
        </w:trPr>
        <w:tc>
          <w:tcPr>
            <w:tcW w:w="3311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Соединить ручку</w:t>
            </w:r>
            <w:r>
              <w:rPr>
                <w:sz w:val="28"/>
                <w:szCs w:val="28"/>
              </w:rPr>
              <w:t xml:space="preserve"> с сумкой соединительными столбиками.  </w:t>
            </w:r>
          </w:p>
        </w:tc>
        <w:tc>
          <w:tcPr>
            <w:tcW w:w="3116" w:type="dxa"/>
            <w:gridSpan w:val="2"/>
          </w:tcPr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20"/>
                <w:szCs w:val="32"/>
              </w:rPr>
              <w:pict>
                <v:shape id="_x0000_s1228" type="#_x0000_t75" style="position:absolute;left:0;text-align:left;margin-left:32.35pt;margin-top:10.15pt;width:72.3pt;height:65.8pt;z-index:94;mso-wrap-edited:f;mso-position-horizontal-relative:text;mso-position-vertical-relative:text" wrapcoords="-55 0 -55 21539 21600 21539 21600 0 -55 0">
                  <v:imagedata r:id="rId21" o:title=""/>
                  <w10:wrap type="tight"/>
                </v:shape>
              </w:pict>
            </w: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Крючок, пряжа, ножницы, сумка, ручка.</w:t>
            </w:r>
          </w:p>
        </w:tc>
      </w:tr>
      <w:tr w:rsidR="00000000">
        <w:tblPrEx>
          <w:tblLook w:val="0000"/>
        </w:tblPrEx>
        <w:trPr>
          <w:trHeight w:val="255"/>
        </w:trPr>
        <w:tc>
          <w:tcPr>
            <w:tcW w:w="3311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Связать пуговицу столиками без накида из кольца. </w:t>
            </w:r>
          </w:p>
        </w:tc>
        <w:tc>
          <w:tcPr>
            <w:tcW w:w="3116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43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Крючок, пряжа, ножницы, </w:t>
            </w:r>
          </w:p>
        </w:tc>
      </w:tr>
      <w:tr w:rsidR="00000000">
        <w:tblPrEx>
          <w:tblLook w:val="0000"/>
        </w:tblPrEx>
        <w:trPr>
          <w:trHeight w:val="375"/>
        </w:trPr>
        <w:tc>
          <w:tcPr>
            <w:tcW w:w="3311" w:type="dxa"/>
            <w:tcBorders>
              <w:bottom w:val="single" w:sz="4" w:space="0" w:color="auto"/>
            </w:tcBorders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Пришить пуговицу к передней части сумки. </w:t>
            </w:r>
          </w:p>
        </w:tc>
        <w:tc>
          <w:tcPr>
            <w:tcW w:w="3116" w:type="dxa"/>
            <w:gridSpan w:val="2"/>
            <w:tcBorders>
              <w:bottom w:val="single" w:sz="4" w:space="0" w:color="auto"/>
            </w:tcBorders>
          </w:tcPr>
          <w:p w:rsidR="00000000" w:rsidRDefault="00FA503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:rsidR="00000000" w:rsidRDefault="00FA503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Нитки, игла, пуговица, сумка.</w:t>
            </w:r>
          </w:p>
        </w:tc>
      </w:tr>
      <w:tr w:rsidR="00000000">
        <w:tblPrEx>
          <w:tblLook w:val="0000"/>
        </w:tblPrEx>
        <w:trPr>
          <w:trHeight w:val="679"/>
        </w:trPr>
        <w:tc>
          <w:tcPr>
            <w:tcW w:w="3311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Окончательна</w:t>
            </w:r>
            <w:r>
              <w:rPr>
                <w:sz w:val="28"/>
                <w:szCs w:val="28"/>
              </w:rPr>
              <w:t xml:space="preserve">я отделка сумки. Спрятать соединительные узлы на изнаночную сторону. Отпарить готовое изделие.  </w:t>
            </w:r>
          </w:p>
        </w:tc>
        <w:tc>
          <w:tcPr>
            <w:tcW w:w="3116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143" w:type="dxa"/>
          </w:tcPr>
          <w:p w:rsidR="00000000" w:rsidRDefault="00FA503D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000000" w:rsidRDefault="00FA503D">
      <w:pPr>
        <w:rPr>
          <w:b/>
          <w:sz w:val="28"/>
          <w:szCs w:val="28"/>
          <w:u w:val="single"/>
        </w:rPr>
      </w:pPr>
    </w:p>
    <w:p w:rsidR="00000000" w:rsidRDefault="00FA503D">
      <w:pPr>
        <w:rPr>
          <w:b/>
          <w:sz w:val="32"/>
          <w:szCs w:val="32"/>
          <w:u w:val="single"/>
        </w:rPr>
      </w:pPr>
      <w:r>
        <w:rPr>
          <w:b/>
          <w:sz w:val="28"/>
          <w:szCs w:val="28"/>
        </w:rPr>
        <w:t xml:space="preserve">                                     </w:t>
      </w:r>
      <w:r>
        <w:rPr>
          <w:b/>
          <w:sz w:val="32"/>
          <w:szCs w:val="32"/>
          <w:u w:val="single"/>
        </w:rPr>
        <w:t>14. Экологическое обоснование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Мое изделие связано из смешанной пряжи, основой которой является акрил. Акрил относится</w:t>
      </w:r>
      <w:r>
        <w:rPr>
          <w:sz w:val="28"/>
          <w:szCs w:val="28"/>
        </w:rPr>
        <w:t xml:space="preserve"> к группе полиакрилонитрильных волокон; на рынке акрил известен также под названиями «нитрон», «полиамид», «ПАН-волокно» и «прелана». Сырье для получения акрила добывают из природного газа. Основные свойства акрила: прочность, термопластичность, светостойк</w:t>
      </w:r>
      <w:r>
        <w:rPr>
          <w:sz w:val="28"/>
          <w:szCs w:val="28"/>
        </w:rPr>
        <w:t xml:space="preserve">ость. Смески с содержанием акрила от 30% идеально подходят для вязания на вязальных машинах. </w:t>
      </w:r>
    </w:p>
    <w:p w:rsidR="00000000" w:rsidRDefault="00FA50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Акрил, который нередко называют «искусственной шерстью», по своим качествам не просто близок к шерсти натуральной — он еще обладает целым рядом уникальных свойств</w:t>
      </w:r>
      <w:r>
        <w:rPr>
          <w:sz w:val="28"/>
          <w:szCs w:val="28"/>
        </w:rPr>
        <w:t>. Акриловые волокна хорошо прокрашиваются, что позволяет получить пряжу ярких, насыщенных цветов; изделия из пряжи с акрилом меньше «сваливаются», их удобно носить, они удобные и теплые. В вязальной пряже акрил чаще всего используют в смеси с шерстью или м</w:t>
      </w:r>
      <w:r>
        <w:rPr>
          <w:sz w:val="28"/>
          <w:szCs w:val="28"/>
        </w:rPr>
        <w:t xml:space="preserve">охером; последняя смеска позволяет создавать пушистые и в то же время формостойкие изделия. </w:t>
      </w:r>
    </w:p>
    <w:p w:rsidR="00000000" w:rsidRDefault="00FA503D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Среди недостатков акриловых изделий можно выделить низкую гигроскопичность, лишающую вещи из акрила гигиенических качеств. Но поскольку сумка - не платье, то она э</w:t>
      </w:r>
      <w:r>
        <w:rPr>
          <w:sz w:val="28"/>
          <w:szCs w:val="28"/>
        </w:rPr>
        <w:t>кологически безопасна для меня и окружающей среды. Изделие можно утилизировать как бытовой отход.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15. Экономическое обоснование</w:t>
      </w:r>
    </w:p>
    <w:p w:rsidR="00000000" w:rsidRDefault="00FA503D">
      <w:pPr>
        <w:rPr>
          <w:b/>
          <w:sz w:val="32"/>
          <w:szCs w:val="32"/>
          <w:u w:val="single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30"/>
        <w:gridCol w:w="2522"/>
        <w:gridCol w:w="26"/>
        <w:gridCol w:w="2525"/>
        <w:gridCol w:w="23"/>
        <w:gridCol w:w="1824"/>
      </w:tblGrid>
      <w:tr w:rsidR="00000000"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Затраты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Себестоимость за един. (в руб.)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Количество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Общая стоимость (руб.)</w:t>
            </w:r>
          </w:p>
        </w:tc>
      </w:tr>
      <w:tr w:rsidR="00000000">
        <w:tc>
          <w:tcPr>
            <w:tcW w:w="9468" w:type="dxa"/>
            <w:gridSpan w:val="7"/>
          </w:tcPr>
          <w:p w:rsidR="00000000" w:rsidRDefault="00FA50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Стоимость материалов (С1)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Пряжа</w:t>
            </w:r>
          </w:p>
        </w:tc>
        <w:tc>
          <w:tcPr>
            <w:tcW w:w="5096" w:type="dxa"/>
            <w:gridSpan w:val="4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Вторичное сырьё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</w:t>
            </w:r>
          </w:p>
        </w:tc>
      </w:tr>
      <w:tr w:rsidR="00000000">
        <w:trPr>
          <w:cantSplit/>
        </w:trPr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Пластик для днища</w:t>
            </w:r>
          </w:p>
        </w:tc>
        <w:tc>
          <w:tcPr>
            <w:tcW w:w="5096" w:type="dxa"/>
            <w:gridSpan w:val="4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Был в запасе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Бумага для выкройки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1шт.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Подкладочная ткань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35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30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10.5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Всего: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15,5</w:t>
            </w:r>
          </w:p>
        </w:tc>
      </w:tr>
      <w:tr w:rsidR="00000000">
        <w:tc>
          <w:tcPr>
            <w:tcW w:w="9468" w:type="dxa"/>
            <w:gridSpan w:val="7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28"/>
              </w:rPr>
              <w:t>Стоимость коммунальных услуг (С2)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Электроэнергия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2,47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0.2кВт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4.95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Расходы на отопление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9,7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12м2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32"/>
                <w:u w:val="single"/>
              </w:rPr>
            </w:pP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Холодная вода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12,2 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5 л</w:t>
            </w: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     0,06</w:t>
            </w:r>
          </w:p>
        </w:tc>
      </w:tr>
      <w:tr w:rsidR="00000000">
        <w:tc>
          <w:tcPr>
            <w:tcW w:w="2548" w:type="dxa"/>
            <w:gridSpan w:val="2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b/>
                <w:bCs/>
                <w:i/>
                <w:iCs/>
                <w:sz w:val="28"/>
                <w:szCs w:val="22"/>
              </w:rPr>
              <w:t>Всего:</w:t>
            </w: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  <w:tc>
          <w:tcPr>
            <w:tcW w:w="2548" w:type="dxa"/>
            <w:gridSpan w:val="2"/>
          </w:tcPr>
          <w:p w:rsidR="00000000" w:rsidRDefault="00FA503D">
            <w:pPr>
              <w:jc w:val="center"/>
              <w:rPr>
                <w:b/>
                <w:sz w:val="28"/>
                <w:szCs w:val="32"/>
                <w:u w:val="single"/>
              </w:rPr>
            </w:pPr>
          </w:p>
        </w:tc>
        <w:tc>
          <w:tcPr>
            <w:tcW w:w="1824" w:type="dxa"/>
          </w:tcPr>
          <w:p w:rsidR="00000000" w:rsidRDefault="00FA503D">
            <w:pPr>
              <w:jc w:val="center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5,01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468" w:type="dxa"/>
            <w:gridSpan w:val="7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Стоимость оборудования – (Со)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 маленькие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40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40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Ластик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5 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5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Линейка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4 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4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Сантиметровая лента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10 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Швейная машина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 xml:space="preserve">120 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120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Крючок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15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15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Мел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10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Утюг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120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120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Оверлок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2500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2500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Гладильн</w:t>
            </w:r>
            <w:r>
              <w:rPr>
                <w:sz w:val="28"/>
                <w:szCs w:val="22"/>
              </w:rPr>
              <w:t>ая доска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250</w:t>
            </w: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1 шт.</w:t>
            </w: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  <w:r>
              <w:rPr>
                <w:sz w:val="28"/>
                <w:szCs w:val="22"/>
              </w:rPr>
              <w:t>250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Всего: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b/>
                <w:bCs/>
                <w:sz w:val="28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3024</w:t>
            </w:r>
          </w:p>
        </w:tc>
      </w:tr>
      <w:tr w:rsidR="00000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518" w:type="dxa"/>
          </w:tcPr>
          <w:p w:rsidR="00000000" w:rsidRDefault="00FA503D">
            <w:pPr>
              <w:rPr>
                <w:b/>
                <w:bCs/>
                <w:i/>
                <w:iCs/>
                <w:color w:val="FF0000"/>
                <w:sz w:val="28"/>
                <w:szCs w:val="22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2"/>
              </w:rPr>
              <w:t>Итого:</w:t>
            </w:r>
          </w:p>
        </w:tc>
        <w:tc>
          <w:tcPr>
            <w:tcW w:w="2552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  <w:tc>
          <w:tcPr>
            <w:tcW w:w="2551" w:type="dxa"/>
            <w:gridSpan w:val="2"/>
          </w:tcPr>
          <w:p w:rsidR="00000000" w:rsidRDefault="00FA503D">
            <w:pPr>
              <w:jc w:val="center"/>
              <w:rPr>
                <w:sz w:val="28"/>
                <w:szCs w:val="22"/>
              </w:rPr>
            </w:pPr>
          </w:p>
        </w:tc>
        <w:tc>
          <w:tcPr>
            <w:tcW w:w="1847" w:type="dxa"/>
            <w:gridSpan w:val="2"/>
          </w:tcPr>
          <w:p w:rsidR="00000000" w:rsidRDefault="00FA503D">
            <w:pPr>
              <w:jc w:val="center"/>
              <w:rPr>
                <w:color w:val="FF0000"/>
                <w:sz w:val="28"/>
                <w:szCs w:val="22"/>
              </w:rPr>
            </w:pPr>
            <w:r>
              <w:rPr>
                <w:color w:val="FF0000"/>
                <w:sz w:val="28"/>
                <w:szCs w:val="22"/>
              </w:rPr>
              <w:t>3044, 51</w:t>
            </w:r>
          </w:p>
        </w:tc>
      </w:tr>
    </w:tbl>
    <w:p w:rsidR="00000000" w:rsidRDefault="00FA503D">
      <w:pPr>
        <w:pStyle w:val="20"/>
        <w:spacing w:after="0" w:line="240" w:lineRule="auto"/>
        <w:ind w:right="-198"/>
        <w:rPr>
          <w:bCs/>
          <w:sz w:val="28"/>
          <w:szCs w:val="28"/>
        </w:rPr>
      </w:pPr>
    </w:p>
    <w:p w:rsidR="00000000" w:rsidRDefault="00FA503D">
      <w:pPr>
        <w:pStyle w:val="20"/>
        <w:spacing w:after="0" w:line="240" w:lineRule="auto"/>
        <w:ind w:right="-198"/>
        <w:rPr>
          <w:bCs/>
          <w:sz w:val="28"/>
          <w:szCs w:val="28"/>
        </w:rPr>
      </w:pPr>
    </w:p>
    <w:p w:rsidR="00000000" w:rsidRDefault="00FA503D">
      <w:pPr>
        <w:pStyle w:val="20"/>
        <w:spacing w:after="0" w:line="240" w:lineRule="auto"/>
        <w:ind w:right="-19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 как оборудование не приобреталось, а лишь  использовалось, то я взяла амортизационные отчисления (Ао), которые составили:</w:t>
      </w:r>
    </w:p>
    <w:p w:rsidR="00000000" w:rsidRDefault="00FA503D">
      <w:pPr>
        <w:pStyle w:val="20"/>
        <w:spacing w:after="0" w:line="240" w:lineRule="auto"/>
        <w:ind w:right="-198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>Ао = Со*0,05% = 3024  *0,05% = 1,51руб. Тогда себестоимость моего изде</w:t>
      </w:r>
      <w:r>
        <w:rPr>
          <w:bCs/>
          <w:sz w:val="28"/>
          <w:szCs w:val="28"/>
        </w:rPr>
        <w:t xml:space="preserve">лия равна (20,51+ 1,51) </w:t>
      </w:r>
      <w:r>
        <w:rPr>
          <w:bCs/>
          <w:color w:val="FF0000"/>
          <w:sz w:val="28"/>
          <w:szCs w:val="28"/>
        </w:rPr>
        <w:t>22 рубля.</w:t>
      </w:r>
    </w:p>
    <w:p w:rsidR="00000000" w:rsidRDefault="00FA503D">
      <w:pPr>
        <w:pStyle w:val="20"/>
        <w:spacing w:after="0"/>
        <w:ind w:right="-199"/>
        <w:rPr>
          <w:bCs/>
          <w:sz w:val="28"/>
          <w:szCs w:val="28"/>
        </w:rPr>
      </w:pPr>
    </w:p>
    <w:p w:rsidR="00000000" w:rsidRDefault="00FA503D">
      <w:pPr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16. Контроль качества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основном мое изделие полностью соответствует моей задумке. Сумка красивая, выполнена аккуратно, вязание достаточно ровное, однородное, узлы спрятаны. </w:t>
      </w:r>
    </w:p>
    <w:p w:rsidR="00000000" w:rsidRDefault="00FA503D">
      <w:pPr>
        <w:jc w:val="both"/>
        <w:rPr>
          <w:sz w:val="28"/>
          <w:szCs w:val="28"/>
        </w:rPr>
      </w:pPr>
    </w:p>
    <w:p w:rsidR="00000000" w:rsidRDefault="00FA503D">
      <w:pPr>
        <w:jc w:val="both"/>
        <w:rPr>
          <w:sz w:val="28"/>
          <w:szCs w:val="28"/>
        </w:rPr>
      </w:pPr>
    </w:p>
    <w:p w:rsidR="00000000" w:rsidRDefault="00FA503D">
      <w:pPr>
        <w:jc w:val="both"/>
        <w:rPr>
          <w:sz w:val="28"/>
          <w:szCs w:val="28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17. Реклама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tabs>
          <w:tab w:val="left" w:pos="435"/>
        </w:tabs>
        <w:rPr>
          <w:b/>
          <w:sz w:val="28"/>
          <w:szCs w:val="32"/>
          <w:u w:val="single"/>
        </w:rPr>
      </w:pPr>
    </w:p>
    <w:p w:rsidR="00000000" w:rsidRDefault="00FA503D">
      <w:pPr>
        <w:tabs>
          <w:tab w:val="left" w:pos="435"/>
        </w:tabs>
        <w:jc w:val="both"/>
        <w:rPr>
          <w:bCs/>
          <w:sz w:val="28"/>
          <w:szCs w:val="32"/>
        </w:rPr>
      </w:pPr>
      <w:r>
        <w:rPr>
          <w:bCs/>
          <w:sz w:val="28"/>
          <w:szCs w:val="32"/>
        </w:rPr>
        <w:tab/>
        <w:t>Если бы я хотела продать с</w:t>
      </w:r>
      <w:r>
        <w:rPr>
          <w:bCs/>
          <w:sz w:val="28"/>
          <w:szCs w:val="32"/>
        </w:rPr>
        <w:t xml:space="preserve">вое изделие, то дала бы в газете такую рекламу: </w:t>
      </w:r>
    </w:p>
    <w:p w:rsidR="00000000" w:rsidRDefault="00FA503D">
      <w:pPr>
        <w:tabs>
          <w:tab w:val="left" w:pos="435"/>
        </w:tabs>
        <w:jc w:val="both"/>
        <w:rPr>
          <w:bCs/>
          <w:sz w:val="28"/>
          <w:szCs w:val="32"/>
        </w:rPr>
      </w:pPr>
    </w:p>
    <w:p w:rsidR="00000000" w:rsidRDefault="00FA503D">
      <w:pPr>
        <w:tabs>
          <w:tab w:val="left" w:pos="435"/>
        </w:tabs>
        <w:jc w:val="both"/>
        <w:rPr>
          <w:bCs/>
          <w:color w:val="0000FF"/>
          <w:sz w:val="36"/>
          <w:szCs w:val="32"/>
        </w:rPr>
      </w:pPr>
      <w:r>
        <w:rPr>
          <w:bCs/>
          <w:color w:val="0000FF"/>
          <w:sz w:val="36"/>
          <w:szCs w:val="32"/>
        </w:rPr>
        <w:t>Летняя сумка – завершающий штрих к любому модному ансамблю!</w:t>
      </w:r>
    </w:p>
    <w:p w:rsidR="00000000" w:rsidRDefault="00FA503D">
      <w:pPr>
        <w:tabs>
          <w:tab w:val="left" w:pos="435"/>
        </w:tabs>
        <w:jc w:val="both"/>
        <w:rPr>
          <w:bCs/>
          <w:color w:val="0000FF"/>
          <w:sz w:val="36"/>
          <w:szCs w:val="32"/>
        </w:rPr>
      </w:pPr>
      <w:r>
        <w:rPr>
          <w:bCs/>
          <w:color w:val="0000FF"/>
          <w:sz w:val="36"/>
          <w:szCs w:val="32"/>
        </w:rPr>
        <w:t xml:space="preserve">Прекрасная вещь для подарка, похода по делам, для отдыха и школы! </w:t>
      </w:r>
    </w:p>
    <w:p w:rsidR="00000000" w:rsidRDefault="00FA503D">
      <w:pPr>
        <w:tabs>
          <w:tab w:val="left" w:pos="435"/>
        </w:tabs>
        <w:jc w:val="both"/>
        <w:rPr>
          <w:bCs/>
          <w:color w:val="FF00FF"/>
          <w:sz w:val="36"/>
          <w:szCs w:val="32"/>
        </w:rPr>
      </w:pPr>
      <w:r>
        <w:rPr>
          <w:bCs/>
          <w:color w:val="0000FF"/>
          <w:sz w:val="36"/>
          <w:szCs w:val="32"/>
        </w:rPr>
        <w:t xml:space="preserve">Такую сумку Вы найдете только у нас, в ателье </w:t>
      </w:r>
      <w:r>
        <w:rPr>
          <w:bCs/>
          <w:color w:val="FF00FF"/>
          <w:sz w:val="36"/>
          <w:szCs w:val="32"/>
        </w:rPr>
        <w:t>«Эксклюзив»!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28"/>
          <w:szCs w:val="32"/>
          <w:u w:val="single"/>
        </w:rPr>
      </w:pPr>
    </w:p>
    <w:p w:rsidR="00000000" w:rsidRDefault="00FA503D">
      <w:pPr>
        <w:jc w:val="center"/>
        <w:rPr>
          <w:sz w:val="28"/>
          <w:szCs w:val="28"/>
        </w:rPr>
      </w:pPr>
    </w:p>
    <w:p w:rsidR="00000000" w:rsidRDefault="00FA503D">
      <w:pPr>
        <w:jc w:val="center"/>
        <w:rPr>
          <w:sz w:val="28"/>
          <w:szCs w:val="28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18. Самооценка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думаю, что мое изделие соответствует задуманному варианту. Я изготовила оригинальную сумку, с которой я смело и с радостью могу поехать на море и вечером, сложив в неё необходимые мелочи, смогу прогуливаться по набережной. Сумка получилась красивой, а г</w:t>
      </w:r>
      <w:r>
        <w:rPr>
          <w:sz w:val="28"/>
          <w:szCs w:val="28"/>
        </w:rPr>
        <w:t>лавное экономически выгодной. Считаю, что я справилась с поставленной задачей.</w:t>
      </w:r>
    </w:p>
    <w:p w:rsidR="00000000" w:rsidRDefault="00FA503D">
      <w:pPr>
        <w:jc w:val="both"/>
        <w:rPr>
          <w:sz w:val="28"/>
          <w:szCs w:val="28"/>
        </w:rPr>
      </w:pPr>
    </w:p>
    <w:p w:rsidR="00000000" w:rsidRDefault="00FA503D">
      <w:pPr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19. Словарь терминов.</w:t>
      </w:r>
    </w:p>
    <w:p w:rsidR="00000000" w:rsidRDefault="00FA503D">
      <w:pPr>
        <w:jc w:val="center"/>
        <w:rPr>
          <w:b/>
          <w:sz w:val="32"/>
          <w:szCs w:val="32"/>
          <w:u w:val="single"/>
        </w:rPr>
      </w:pPr>
    </w:p>
    <w:p w:rsidR="00000000" w:rsidRDefault="00FA503D">
      <w:pPr>
        <w:ind w:firstLine="709"/>
        <w:jc w:val="both"/>
        <w:rPr>
          <w:sz w:val="28"/>
          <w:szCs w:val="28"/>
        </w:rPr>
      </w:pPr>
      <w:r>
        <w:rPr>
          <w:rFonts w:eastAsia="Batang"/>
          <w:b/>
          <w:bCs/>
          <w:sz w:val="28"/>
          <w:szCs w:val="28"/>
        </w:rPr>
        <w:t>Сметать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>соединить примерно одинаковые по размерам детали временного  назначения.</w:t>
      </w:r>
    </w:p>
    <w:p w:rsidR="00000000" w:rsidRDefault="00FA503D">
      <w:pPr>
        <w:ind w:left="360"/>
        <w:jc w:val="both"/>
        <w:rPr>
          <w:rFonts w:eastAsia="Batang"/>
          <w:b/>
          <w:bCs/>
          <w:sz w:val="28"/>
          <w:szCs w:val="28"/>
        </w:rPr>
      </w:pPr>
      <w:r>
        <w:rPr>
          <w:rFonts w:eastAsia="Batang"/>
          <w:b/>
          <w:bCs/>
          <w:sz w:val="28"/>
          <w:szCs w:val="28"/>
        </w:rPr>
        <w:t xml:space="preserve">     Настрочить</w:t>
      </w:r>
      <w:r>
        <w:rPr>
          <w:sz w:val="28"/>
          <w:szCs w:val="28"/>
        </w:rPr>
        <w:t xml:space="preserve"> – закрепить машинной строчкой одну деталь, нал</w:t>
      </w:r>
      <w:r>
        <w:rPr>
          <w:sz w:val="28"/>
          <w:szCs w:val="28"/>
        </w:rPr>
        <w:t>оженную на другую</w:t>
      </w:r>
      <w:r>
        <w:rPr>
          <w:rFonts w:eastAsia="Batang"/>
          <w:b/>
          <w:bCs/>
          <w:sz w:val="28"/>
          <w:szCs w:val="28"/>
        </w:rPr>
        <w:t xml:space="preserve">. </w:t>
      </w:r>
    </w:p>
    <w:p w:rsidR="00000000" w:rsidRDefault="00FA503D">
      <w:pPr>
        <w:ind w:left="360"/>
        <w:jc w:val="both"/>
        <w:rPr>
          <w:sz w:val="28"/>
          <w:szCs w:val="28"/>
        </w:rPr>
      </w:pPr>
      <w:r>
        <w:rPr>
          <w:rFonts w:eastAsia="Batang"/>
          <w:b/>
          <w:bCs/>
          <w:sz w:val="28"/>
          <w:szCs w:val="28"/>
        </w:rPr>
        <w:t xml:space="preserve">     Стачать</w:t>
      </w:r>
      <w:r>
        <w:rPr>
          <w:sz w:val="28"/>
          <w:szCs w:val="28"/>
        </w:rPr>
        <w:t xml:space="preserve"> –  соединить примерно одинаковые по размеру детали при помощи швейной  машины.</w:t>
      </w:r>
    </w:p>
    <w:p w:rsidR="00000000" w:rsidRDefault="00FA503D">
      <w:pPr>
        <w:numPr>
          <w:ilvl w:val="1"/>
          <w:numId w:val="15"/>
        </w:numPr>
        <w:jc w:val="both"/>
        <w:rPr>
          <w:color w:val="000000"/>
          <w:sz w:val="28"/>
        </w:rPr>
      </w:pPr>
      <w:r>
        <w:rPr>
          <w:noProof/>
          <w:sz w:val="20"/>
        </w:rPr>
        <w:pict>
          <v:shape id="_x0000_s1236" type="#_x0000_t75" style="position:absolute;left:0;text-align:left;margin-left:36pt;margin-top:1.6pt;width:36.3pt;height:22.75pt;z-index:101;mso-wrap-edited:f" wrapcoords="-288 0 -288 21140 21600 21140 21600 0 -288 0">
            <v:imagedata r:id="rId29" o:title=""/>
            <w10:wrap type="tight"/>
          </v:shape>
        </w:pict>
      </w:r>
      <w:r>
        <w:rPr>
          <w:color w:val="000000"/>
          <w:sz w:val="28"/>
        </w:rPr>
        <w:t>воздушная петля</w:t>
      </w:r>
    </w:p>
    <w:p w:rsidR="00000000" w:rsidRDefault="00FA503D">
      <w:pPr>
        <w:numPr>
          <w:ilvl w:val="1"/>
          <w:numId w:val="15"/>
        </w:numPr>
        <w:jc w:val="both"/>
        <w:rPr>
          <w:sz w:val="28"/>
          <w:szCs w:val="28"/>
        </w:rPr>
      </w:pPr>
      <w:r>
        <w:rPr>
          <w:noProof/>
          <w:sz w:val="20"/>
        </w:rPr>
        <w:pict>
          <v:shape id="_x0000_s1237" type="#_x0000_t75" style="position:absolute;left:0;text-align:left;margin-left:45pt;margin-top:12.5pt;width:30.45pt;height:33.7pt;z-index:102;mso-wrap-edited:f" wrapcoords="-386 0 -386 21252 21600 21252 21600 0 -386 0">
            <v:imagedata r:id="rId30" o:title=""/>
            <w10:wrap type="tight"/>
          </v:shape>
        </w:pict>
      </w:r>
    </w:p>
    <w:p w:rsidR="00000000" w:rsidRDefault="00FA503D">
      <w:pPr>
        <w:tabs>
          <w:tab w:val="left" w:pos="1455"/>
        </w:tabs>
        <w:rPr>
          <w:sz w:val="28"/>
          <w:szCs w:val="28"/>
        </w:rPr>
      </w:pPr>
      <w:r>
        <w:rPr>
          <w:sz w:val="28"/>
        </w:rPr>
        <w:t xml:space="preserve">                                                         - </w:t>
      </w:r>
      <w:r>
        <w:rPr>
          <w:color w:val="000000"/>
          <w:sz w:val="28"/>
        </w:rPr>
        <w:t>петля для подъема (кромоч</w:t>
      </w:r>
      <w:r>
        <w:rPr>
          <w:color w:val="000000"/>
          <w:sz w:val="28"/>
        </w:rPr>
        <w:softHyphen/>
        <w:t>ная)</w:t>
      </w:r>
      <w:r>
        <w:rPr>
          <w:sz w:val="28"/>
          <w:szCs w:val="28"/>
        </w:rPr>
        <w:t xml:space="preserve">                               </w:t>
      </w:r>
    </w:p>
    <w:p w:rsidR="00000000" w:rsidRDefault="00FA503D">
      <w:pPr>
        <w:rPr>
          <w:sz w:val="28"/>
          <w:szCs w:val="28"/>
        </w:rPr>
      </w:pPr>
      <w:r>
        <w:rPr>
          <w:noProof/>
          <w:sz w:val="20"/>
        </w:rPr>
        <w:pict>
          <v:shape id="_x0000_s1238" type="#_x0000_t75" style="position:absolute;margin-left:45pt;margin-top:17.05pt;width:29.7pt;height:26.5pt;z-index:103;mso-wrap-edited:f" wrapcoords="-257 0 -257 21312 21600 21312 21600 0 -257 0">
            <v:imagedata r:id="rId31" o:title=""/>
            <w10:wrap type="tight"/>
          </v:shape>
        </w:pict>
      </w:r>
      <w:r>
        <w:rPr>
          <w:sz w:val="28"/>
          <w:szCs w:val="28"/>
        </w:rPr>
        <w:t xml:space="preserve">  </w:t>
      </w:r>
    </w:p>
    <w:p w:rsidR="00000000" w:rsidRDefault="00FA503D">
      <w:pPr>
        <w:ind w:left="708"/>
        <w:rPr>
          <w:sz w:val="28"/>
          <w:szCs w:val="28"/>
        </w:rPr>
      </w:pPr>
      <w:r>
        <w:rPr>
          <w:color w:val="000000"/>
          <w:sz w:val="28"/>
        </w:rPr>
        <w:t xml:space="preserve">                                                                                                         - полустолбик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  <w:r>
        <w:rPr>
          <w:color w:val="000000"/>
          <w:sz w:val="28"/>
        </w:rPr>
        <w:t xml:space="preserve">                               - столбик без накида</w:t>
      </w:r>
    </w:p>
    <w:p w:rsidR="00000000" w:rsidRDefault="00FA503D">
      <w:pPr>
        <w:rPr>
          <w:sz w:val="28"/>
          <w:szCs w:val="28"/>
        </w:rPr>
      </w:pPr>
      <w:r>
        <w:rPr>
          <w:noProof/>
          <w:sz w:val="20"/>
        </w:rPr>
        <w:pict>
          <v:shape id="_x0000_s1239" type="#_x0000_t75" style="position:absolute;margin-left:45pt;margin-top:14.9pt;width:19.1pt;height:30.35pt;z-index:104;mso-wrap-edited:f" wrapcoords="-277 0 -277 21426 21600 21426 21600 0 -277 0">
            <v:imagedata r:id="rId32" o:title=""/>
            <w10:wrap type="tight"/>
          </v:shape>
        </w:pict>
      </w:r>
      <w:r>
        <w:rPr>
          <w:sz w:val="28"/>
          <w:szCs w:val="28"/>
        </w:rPr>
        <w:t xml:space="preserve">                                                                </w:t>
      </w:r>
    </w:p>
    <w:p w:rsidR="00000000" w:rsidRDefault="00FA50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- </w:t>
      </w:r>
      <w:r>
        <w:rPr>
          <w:color w:val="000000"/>
          <w:sz w:val="28"/>
        </w:rPr>
        <w:t>столбик с 1 накидом</w:t>
      </w:r>
    </w:p>
    <w:p w:rsidR="00000000" w:rsidRDefault="00FA503D">
      <w:pPr>
        <w:tabs>
          <w:tab w:val="left" w:pos="1140"/>
        </w:tabs>
        <w:rPr>
          <w:color w:val="000000"/>
          <w:sz w:val="28"/>
        </w:rPr>
      </w:pPr>
    </w:p>
    <w:p w:rsidR="00000000" w:rsidRDefault="00FA503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0"/>
        </w:rPr>
        <w:pict>
          <v:shape id="_x0000_s1240" type="#_x0000_t75" style="position:absolute;margin-left:54pt;margin-top:-2.4pt;width:19.65pt;height:23.05pt;z-index:105;mso-wrap-edited:f" wrapcoords="-198 0 -198 21431 21600 21431 21600 0 -198 0">
            <v:imagedata r:id="rId33" o:title=""/>
            <w10:wrap type="tight"/>
          </v:shape>
        </w:pict>
      </w:r>
      <w:r>
        <w:rPr>
          <w:color w:val="000000"/>
          <w:sz w:val="28"/>
        </w:rPr>
        <w:t xml:space="preserve">                                   -  столбик с 1 воздушной  петлей</w:t>
      </w:r>
    </w:p>
    <w:p w:rsidR="00000000" w:rsidRDefault="00FA503D">
      <w:pPr>
        <w:rPr>
          <w:color w:val="000000"/>
        </w:rPr>
      </w:pPr>
    </w:p>
    <w:p w:rsidR="00000000" w:rsidRDefault="00FA503D">
      <w:pPr>
        <w:ind w:left="1080"/>
        <w:rPr>
          <w:color w:val="000000"/>
          <w:sz w:val="28"/>
        </w:rPr>
      </w:pPr>
      <w:r>
        <w:rPr>
          <w:noProof/>
          <w:sz w:val="28"/>
        </w:rPr>
        <w:pict>
          <v:shape id="_x0000_s1241" type="#_x0000_t75" style="position:absolute;left:0;text-align:left;margin-left:54pt;margin-top:9.45pt;width:23.5pt;height:21.05pt;z-index:106;mso-wrap-edited:f" wrapcoords="-188 0 -188 21390 21600 21390 21600 0 -188 0">
            <v:imagedata r:id="rId34" o:title=""/>
            <w10:wrap type="tight"/>
          </v:shape>
        </w:pict>
      </w:r>
      <w:r>
        <w:rPr>
          <w:color w:val="000000"/>
          <w:sz w:val="28"/>
        </w:rPr>
        <w:t>- столбики с 2 накидами из од</w:t>
      </w:r>
      <w:r>
        <w:rPr>
          <w:color w:val="000000"/>
          <w:sz w:val="28"/>
        </w:rPr>
        <w:softHyphen/>
        <w:t>ной петли основания</w:t>
      </w:r>
    </w:p>
    <w:p w:rsidR="00000000" w:rsidRDefault="00FA503D">
      <w:pPr>
        <w:numPr>
          <w:ilvl w:val="1"/>
          <w:numId w:val="15"/>
        </w:numPr>
        <w:rPr>
          <w:sz w:val="28"/>
        </w:rPr>
      </w:pPr>
    </w:p>
    <w:p w:rsidR="00000000" w:rsidRDefault="00FA503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0"/>
        </w:rPr>
        <w:pict>
          <v:shape id="_x0000_s1242" type="#_x0000_t75" style="position:absolute;margin-left:54pt;margin-top:13.25pt;width:24.6pt;height:33.55pt;z-index:107;mso-wrap-edited:f" wrapcoords="-254 0 -254 21414 21600 21414 21600 0 -254 0">
            <v:imagedata r:id="rId35" o:title=""/>
            <w10:wrap type="tight"/>
          </v:shape>
        </w:pict>
      </w:r>
      <w:r>
        <w:rPr>
          <w:sz w:val="28"/>
        </w:rPr>
        <w:tab/>
        <w:t xml:space="preserve">        </w:t>
      </w:r>
      <w:r>
        <w:rPr>
          <w:sz w:val="28"/>
        </w:rPr>
        <w:tab/>
        <w:t xml:space="preserve">           </w:t>
      </w:r>
    </w:p>
    <w:p w:rsidR="00000000" w:rsidRDefault="00FA503D">
      <w:pPr>
        <w:tabs>
          <w:tab w:val="left" w:pos="1815"/>
        </w:tabs>
        <w:rPr>
          <w:sz w:val="28"/>
        </w:rPr>
      </w:pPr>
      <w:r>
        <w:rPr>
          <w:color w:val="000000"/>
        </w:rPr>
        <w:t xml:space="preserve">            - </w:t>
      </w:r>
      <w:r>
        <w:rPr>
          <w:color w:val="000000"/>
          <w:sz w:val="28"/>
        </w:rPr>
        <w:t>пышный столбик (заштрихо</w:t>
      </w:r>
      <w:r>
        <w:rPr>
          <w:color w:val="000000"/>
          <w:sz w:val="28"/>
        </w:rPr>
        <w:softHyphen/>
        <w:t xml:space="preserve">ванная часть обращена к     </w:t>
      </w:r>
      <w:r>
        <w:rPr>
          <w:color w:val="000000"/>
          <w:sz w:val="28"/>
        </w:rPr>
        <w:t xml:space="preserve">      петле, из которой       вяжут)</w:t>
      </w:r>
    </w:p>
    <w:p w:rsidR="00000000" w:rsidRDefault="00FA503D">
      <w:pPr>
        <w:rPr>
          <w:sz w:val="28"/>
          <w:szCs w:val="28"/>
        </w:rPr>
      </w:pPr>
      <w:r>
        <w:rPr>
          <w:noProof/>
          <w:sz w:val="20"/>
        </w:rPr>
        <w:pict>
          <v:shape id="_x0000_s1243" type="#_x0000_t75" style="position:absolute;margin-left:54pt;margin-top:18.95pt;width:25.9pt;height:37.15pt;z-index:108;mso-wrap-edited:f" wrapcoords="-230 0 -230 21440 21600 21440 21600 0 -230 0">
            <v:imagedata r:id="rId36" o:title=""/>
            <w10:wrap type="tight"/>
          </v:shape>
        </w:pict>
      </w:r>
      <w:r>
        <w:rPr>
          <w:sz w:val="28"/>
          <w:szCs w:val="28"/>
        </w:rPr>
        <w:t xml:space="preserve">                               </w:t>
      </w:r>
    </w:p>
    <w:p w:rsidR="00000000" w:rsidRDefault="00FA503D">
      <w:pPr>
        <w:tabs>
          <w:tab w:val="left" w:pos="1800"/>
        </w:tabs>
        <w:rPr>
          <w:b/>
          <w:bCs/>
          <w:sz w:val="28"/>
        </w:rPr>
      </w:pPr>
      <w:r>
        <w:rPr>
          <w:sz w:val="28"/>
        </w:rPr>
        <w:tab/>
      </w:r>
    </w:p>
    <w:p w:rsidR="00000000" w:rsidRDefault="00FA503D">
      <w:pPr>
        <w:rPr>
          <w:sz w:val="28"/>
          <w:szCs w:val="28"/>
        </w:rPr>
      </w:pPr>
      <w:r>
        <w:rPr>
          <w:color w:val="000000"/>
          <w:sz w:val="28"/>
        </w:rPr>
        <w:t>пико из трех воздушных пе</w:t>
      </w:r>
      <w:r>
        <w:rPr>
          <w:color w:val="000000"/>
          <w:sz w:val="28"/>
        </w:rPr>
        <w:softHyphen/>
        <w:t>тель:  провязать  3  воздушные петли и закрепить их полустол</w:t>
      </w:r>
      <w:r>
        <w:rPr>
          <w:color w:val="000000"/>
          <w:sz w:val="28"/>
        </w:rPr>
        <w:softHyphen/>
        <w:t xml:space="preserve">биком </w:t>
      </w:r>
      <w:r>
        <w:rPr>
          <w:b/>
          <w:bCs/>
          <w:color w:val="000000"/>
          <w:sz w:val="28"/>
        </w:rPr>
        <w:t xml:space="preserve">в </w:t>
      </w:r>
      <w:r>
        <w:rPr>
          <w:color w:val="000000"/>
          <w:sz w:val="28"/>
        </w:rPr>
        <w:t>петле, из которой на</w:t>
      </w:r>
      <w:r>
        <w:rPr>
          <w:color w:val="000000"/>
          <w:sz w:val="28"/>
        </w:rPr>
        <w:softHyphen/>
        <w:t>чинали вязать пико</w:t>
      </w:r>
    </w:p>
    <w:p w:rsidR="00000000" w:rsidRDefault="00FA503D">
      <w:pPr>
        <w:tabs>
          <w:tab w:val="left" w:pos="1140"/>
        </w:tabs>
        <w:rPr>
          <w:sz w:val="28"/>
          <w:szCs w:val="28"/>
        </w:rPr>
      </w:pPr>
      <w:r>
        <w:rPr>
          <w:noProof/>
          <w:sz w:val="20"/>
        </w:rPr>
        <w:pict>
          <v:shape id="_x0000_s1244" type="#_x0000_t75" style="position:absolute;margin-left:0;margin-top:28.5pt;width:36.3pt;height:17.1pt;z-index:109;mso-wrap-edited:f" wrapcoords="-126 0 -126 21333 21600 21333 21600 0 -126 0">
            <v:imagedata r:id="rId37" o:title=""/>
            <w10:wrap type="tight"/>
          </v:shape>
        </w:pict>
      </w:r>
      <w:r>
        <w:rPr>
          <w:sz w:val="28"/>
          <w:szCs w:val="28"/>
        </w:rPr>
        <w:tab/>
        <w:t xml:space="preserve">- </w:t>
      </w:r>
      <w:r>
        <w:rPr>
          <w:color w:val="000000"/>
          <w:sz w:val="28"/>
        </w:rPr>
        <w:t>цепочка из 4 (5 и более) воз</w:t>
      </w:r>
      <w:r>
        <w:rPr>
          <w:color w:val="000000"/>
          <w:sz w:val="28"/>
        </w:rPr>
        <w:softHyphen/>
        <w:t>душных петель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tabs>
          <w:tab w:val="left" w:pos="1140"/>
        </w:tabs>
        <w:rPr>
          <w:sz w:val="28"/>
          <w:szCs w:val="28"/>
        </w:rPr>
      </w:pPr>
    </w:p>
    <w:p w:rsidR="00000000" w:rsidRDefault="00FA503D">
      <w:pPr>
        <w:tabs>
          <w:tab w:val="left" w:pos="1140"/>
        </w:tabs>
        <w:rPr>
          <w:sz w:val="28"/>
          <w:szCs w:val="28"/>
        </w:rPr>
      </w:pPr>
      <w:r>
        <w:rPr>
          <w:color w:val="000000"/>
          <w:sz w:val="28"/>
        </w:rPr>
        <w:t xml:space="preserve">                                    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19. Литература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hyperlink r:id="rId38" w:history="1">
        <w:r>
          <w:rPr>
            <w:rStyle w:val="a4"/>
            <w:sz w:val="28"/>
            <w:szCs w:val="28"/>
          </w:rPr>
          <w:t>http://www.narodko.ru/article/tkach/prya/</w:t>
        </w:r>
      </w:hyperlink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hyperlink r:id="rId39" w:history="1">
        <w:r>
          <w:rPr>
            <w:rStyle w:val="a4"/>
            <w:sz w:val="28"/>
            <w:szCs w:val="28"/>
          </w:rPr>
          <w:t>http://onejournal.org</w:t>
        </w:r>
      </w:hyperlink>
      <w:r>
        <w:rPr>
          <w:sz w:val="28"/>
          <w:szCs w:val="28"/>
        </w:rPr>
        <w:t>/</w:t>
      </w:r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Журнал Мод 2009-521</w:t>
      </w:r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Журнал Вязани</w:t>
      </w:r>
      <w:r>
        <w:rPr>
          <w:sz w:val="28"/>
          <w:szCs w:val="28"/>
        </w:rPr>
        <w:t>е для взрослых. Крючок 2011-3 дамские секреты</w:t>
      </w:r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Журнал Своими руками</w:t>
      </w:r>
    </w:p>
    <w:p w:rsidR="00000000" w:rsidRDefault="00FA503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Журнал Vogue Knitting 2010-2011</w:t>
      </w: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rPr>
          <w:sz w:val="28"/>
          <w:szCs w:val="28"/>
        </w:rPr>
      </w:pPr>
    </w:p>
    <w:p w:rsidR="00000000" w:rsidRDefault="00FA503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20. Приложение</w:t>
      </w:r>
    </w:p>
    <w:p w:rsidR="00000000" w:rsidRDefault="00FA503D">
      <w:pPr>
        <w:rPr>
          <w:sz w:val="28"/>
          <w:szCs w:val="28"/>
        </w:rPr>
      </w:pPr>
    </w:p>
    <w:p w:rsidR="00FA503D" w:rsidRDefault="00FA503D">
      <w:pPr>
        <w:rPr>
          <w:sz w:val="28"/>
          <w:szCs w:val="28"/>
        </w:rPr>
      </w:pPr>
    </w:p>
    <w:sectPr w:rsidR="00FA503D">
      <w:footerReference w:type="even" r:id="rId40"/>
      <w:footerReference w:type="default" r:id="rId41"/>
      <w:pgSz w:w="11906" w:h="16838"/>
      <w:pgMar w:top="1134" w:right="851" w:bottom="1134" w:left="1701" w:header="709" w:footer="709" w:gutter="0"/>
      <w:pgBorders w:display="firstPage" w:offsetFrom="page">
        <w:top w:val="flowersModern1" w:sz="16" w:space="24" w:color="00CCFF"/>
        <w:left w:val="flowersModern1" w:sz="16" w:space="24" w:color="00CCFF"/>
        <w:bottom w:val="flowersModern1" w:sz="16" w:space="24" w:color="00CCFF"/>
        <w:right w:val="flowersModern1" w:sz="16" w:space="24" w:color="00CCF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03D" w:rsidRDefault="00FA503D">
      <w:r>
        <w:separator/>
      </w:r>
    </w:p>
  </w:endnote>
  <w:endnote w:type="continuationSeparator" w:id="1">
    <w:p w:rsidR="00FA503D" w:rsidRDefault="00FA5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A503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00000" w:rsidRDefault="00FA503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A503D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D222A">
      <w:rPr>
        <w:rStyle w:val="a8"/>
        <w:noProof/>
      </w:rPr>
      <w:t>21</w:t>
    </w:r>
    <w:r>
      <w:rPr>
        <w:rStyle w:val="a8"/>
      </w:rPr>
      <w:fldChar w:fldCharType="end"/>
    </w:r>
  </w:p>
  <w:p w:rsidR="00000000" w:rsidRDefault="00FA503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03D" w:rsidRDefault="00FA503D">
      <w:r>
        <w:separator/>
      </w:r>
    </w:p>
  </w:footnote>
  <w:footnote w:type="continuationSeparator" w:id="1">
    <w:p w:rsidR="00FA503D" w:rsidRDefault="00FA50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54D"/>
    <w:multiLevelType w:val="hybridMultilevel"/>
    <w:tmpl w:val="06182E06"/>
    <w:lvl w:ilvl="0" w:tplc="726069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14439B"/>
    <w:multiLevelType w:val="hybridMultilevel"/>
    <w:tmpl w:val="AF3C1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E7F7B"/>
    <w:multiLevelType w:val="hybridMultilevel"/>
    <w:tmpl w:val="6FE64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BD19C8"/>
    <w:multiLevelType w:val="hybridMultilevel"/>
    <w:tmpl w:val="9CBC7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2C4843"/>
    <w:multiLevelType w:val="hybridMultilevel"/>
    <w:tmpl w:val="B2948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884E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2045C6A">
      <w:start w:val="20"/>
      <w:numFmt w:val="decimal"/>
      <w:lvlText w:val="%3.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776C1A"/>
    <w:multiLevelType w:val="hybridMultilevel"/>
    <w:tmpl w:val="D6D2D2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A941C1C"/>
    <w:multiLevelType w:val="hybridMultilevel"/>
    <w:tmpl w:val="219E32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E2FD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A83693"/>
    <w:multiLevelType w:val="hybridMultilevel"/>
    <w:tmpl w:val="D82C99C6"/>
    <w:lvl w:ilvl="0" w:tplc="726069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BE5713"/>
    <w:multiLevelType w:val="hybridMultilevel"/>
    <w:tmpl w:val="6CE86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024AF6"/>
    <w:multiLevelType w:val="hybridMultilevel"/>
    <w:tmpl w:val="B64AD420"/>
    <w:lvl w:ilvl="0" w:tplc="726069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E03082">
      <w:start w:val="16"/>
      <w:numFmt w:val="bullet"/>
      <w:lvlText w:val="-"/>
      <w:lvlJc w:val="left"/>
      <w:pPr>
        <w:tabs>
          <w:tab w:val="num" w:pos="1455"/>
        </w:tabs>
        <w:ind w:left="1455" w:hanging="375"/>
      </w:pPr>
      <w:rPr>
        <w:rFonts w:ascii="Times New Roman" w:eastAsia="Batang" w:hAnsi="Times New Roman" w:cs="Times New Roman" w:hint="default"/>
        <w:b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19268A"/>
    <w:multiLevelType w:val="hybridMultilevel"/>
    <w:tmpl w:val="69DEC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243BA4"/>
    <w:multiLevelType w:val="hybridMultilevel"/>
    <w:tmpl w:val="6BC857A2"/>
    <w:lvl w:ilvl="0" w:tplc="726069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DB1390"/>
    <w:multiLevelType w:val="hybridMultilevel"/>
    <w:tmpl w:val="68503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9D2182"/>
    <w:multiLevelType w:val="hybridMultilevel"/>
    <w:tmpl w:val="4E0C7CA6"/>
    <w:lvl w:ilvl="0" w:tplc="726069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BD05D5"/>
    <w:multiLevelType w:val="hybridMultilevel"/>
    <w:tmpl w:val="F048B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4"/>
  </w:num>
  <w:num w:numId="5">
    <w:abstractNumId w:val="8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0"/>
  </w:num>
  <w:num w:numId="11">
    <w:abstractNumId w:val="13"/>
  </w:num>
  <w:num w:numId="12">
    <w:abstractNumId w:val="4"/>
  </w:num>
  <w:num w:numId="13">
    <w:abstractNumId w:val="3"/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22A"/>
    <w:rsid w:val="00BD222A"/>
    <w:rsid w:val="00FA5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white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52"/>
      <w:szCs w:val="96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olor w:val="0000FF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color w:val="0000FF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color w:val="0000FF"/>
      <w:sz w:val="72"/>
      <w:szCs w:val="7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color w:val="0000FF"/>
      <w:sz w:val="28"/>
      <w:szCs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Monotype Corsiva" w:hAnsi="Monotype Corsiva"/>
      <w:b/>
      <w:bCs/>
      <w:color w:val="00000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color w:val="0000FF"/>
      <w:sz w:val="36"/>
      <w:szCs w:val="40"/>
      <w:u w:val="single"/>
    </w:rPr>
  </w:style>
  <w:style w:type="paragraph" w:styleId="8">
    <w:name w:val="heading 8"/>
    <w:basedOn w:val="a"/>
    <w:next w:val="a"/>
    <w:qFormat/>
    <w:pPr>
      <w:keepNext/>
      <w:outlineLvl w:val="7"/>
    </w:pPr>
    <w:rPr>
      <w:color w:val="0000FF"/>
      <w:sz w:val="32"/>
      <w:szCs w:val="32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i/>
      <w:iCs/>
      <w:sz w:val="28"/>
      <w:szCs w:val="36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-360"/>
      <w:jc w:val="both"/>
    </w:pPr>
    <w:rPr>
      <w:sz w:val="28"/>
      <w:szCs w:val="28"/>
    </w:rPr>
  </w:style>
  <w:style w:type="paragraph" w:styleId="20">
    <w:name w:val="Body Text 2"/>
    <w:basedOn w:val="a"/>
    <w:semiHidden/>
    <w:pPr>
      <w:spacing w:after="120" w:line="480" w:lineRule="auto"/>
    </w:pPr>
  </w:style>
  <w:style w:type="paragraph" w:styleId="21">
    <w:name w:val="Body Text Indent 2"/>
    <w:basedOn w:val="a"/>
    <w:semiHidden/>
    <w:pPr>
      <w:spacing w:after="120" w:line="480" w:lineRule="auto"/>
      <w:ind w:left="283"/>
    </w:pPr>
  </w:style>
  <w:style w:type="paragraph" w:styleId="30">
    <w:name w:val="Body Text 3"/>
    <w:basedOn w:val="a"/>
    <w:semiHidden/>
    <w:pPr>
      <w:jc w:val="center"/>
    </w:pPr>
    <w:rPr>
      <w:rFonts w:ascii="Monotype Corsiva" w:hAnsi="Monotype Corsiva"/>
      <w:b/>
      <w:color w:val="000000"/>
      <w:sz w:val="28"/>
      <w:szCs w:val="28"/>
    </w:rPr>
  </w:style>
  <w:style w:type="character" w:styleId="a4">
    <w:name w:val="Hyperlink"/>
    <w:basedOn w:val="a0"/>
    <w:semiHidden/>
    <w:rPr>
      <w:color w:val="0000FF"/>
      <w:u w:val="single"/>
    </w:rPr>
  </w:style>
  <w:style w:type="character" w:customStyle="1" w:styleId="22">
    <w:name w:val="Основной текст 2 Знак"/>
    <w:basedOn w:val="a0"/>
    <w:rPr>
      <w:sz w:val="24"/>
      <w:szCs w:val="24"/>
    </w:r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Body Text"/>
    <w:basedOn w:val="a"/>
    <w:semiHidden/>
    <w:rPr>
      <w:rFonts w:ascii="Monotype Corsiva" w:hAnsi="Monotype Corsiva"/>
      <w:b/>
      <w:bCs/>
      <w:color w:val="000000"/>
    </w:rPr>
  </w:style>
  <w:style w:type="paragraph" w:styleId="31">
    <w:name w:val="Body Text Indent 3"/>
    <w:basedOn w:val="a"/>
    <w:semiHidden/>
    <w:pPr>
      <w:ind w:firstLine="708"/>
      <w:jc w:val="both"/>
    </w:pPr>
    <w:rPr>
      <w:sz w:val="28"/>
    </w:rPr>
  </w:style>
  <w:style w:type="paragraph" w:styleId="a7">
    <w:name w:val="footer"/>
    <w:basedOn w:val="a"/>
    <w:semiHidden/>
    <w:pPr>
      <w:tabs>
        <w:tab w:val="center" w:pos="4677"/>
        <w:tab w:val="right" w:pos="9355"/>
      </w:tabs>
    </w:pPr>
  </w:style>
  <w:style w:type="character" w:styleId="a8">
    <w:name w:val="page number"/>
    <w:basedOn w:val="a0"/>
    <w:semiHidden/>
  </w:style>
  <w:style w:type="character" w:styleId="a9">
    <w:name w:val="FollowedHyperlink"/>
    <w:basedOn w:val="a0"/>
    <w:semiHidden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onejournal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narodko.ru/article/tkach/prya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2964</Words>
  <Characters>16901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Р</vt:lpstr>
    </vt:vector>
  </TitlesOfParts>
  <Company/>
  <LinksUpToDate>false</LinksUpToDate>
  <CharactersWithSpaces>19826</CharactersWithSpaces>
  <SharedDoc>false</SharedDoc>
  <HLinks>
    <vt:vector size="12" baseType="variant">
      <vt:variant>
        <vt:i4>3014770</vt:i4>
      </vt:variant>
      <vt:variant>
        <vt:i4>3</vt:i4>
      </vt:variant>
      <vt:variant>
        <vt:i4>0</vt:i4>
      </vt:variant>
      <vt:variant>
        <vt:i4>5</vt:i4>
      </vt:variant>
      <vt:variant>
        <vt:lpwstr>http://onejournal.org/</vt:lpwstr>
      </vt:variant>
      <vt:variant>
        <vt:lpwstr/>
      </vt:variant>
      <vt:variant>
        <vt:i4>851977</vt:i4>
      </vt:variant>
      <vt:variant>
        <vt:i4>0</vt:i4>
      </vt:variant>
      <vt:variant>
        <vt:i4>0</vt:i4>
      </vt:variant>
      <vt:variant>
        <vt:i4>5</vt:i4>
      </vt:variant>
      <vt:variant>
        <vt:lpwstr>http://www.narodko.ru/article/tkach/prya/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Р</dc:title>
  <dc:subject/>
  <dc:creator>Дарья</dc:creator>
  <cp:keywords/>
  <cp:lastModifiedBy>User</cp:lastModifiedBy>
  <cp:revision>2</cp:revision>
  <cp:lastPrinted>2011-04-13T18:48:00Z</cp:lastPrinted>
  <dcterms:created xsi:type="dcterms:W3CDTF">2015-09-11T13:58:00Z</dcterms:created>
  <dcterms:modified xsi:type="dcterms:W3CDTF">2015-09-11T13:58:00Z</dcterms:modified>
</cp:coreProperties>
</file>